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1.探讨现有JDBC的不足</w:t>
      </w:r>
    </w:p>
    <w:p>
      <w:r>
        <w:drawing>
          <wp:inline distT="0" distB="0" distL="0" distR="0">
            <wp:extent cx="5274310" cy="28149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2.MyBatis框架</w:t>
      </w:r>
    </w:p>
    <w:p/>
    <w:p>
      <w:pPr>
        <w:pStyle w:val="3"/>
      </w:pPr>
      <w:r>
        <w:rPr>
          <w:rFonts w:hint="eastAsia"/>
        </w:rPr>
        <w:t>2.1 简介</w:t>
      </w:r>
    </w:p>
    <w:p>
      <w:r>
        <w:rPr>
          <w:rFonts w:hint="eastAsia"/>
        </w:rPr>
        <w:t>(1)MyBatis前生是ibatis框架</w:t>
      </w:r>
    </w:p>
    <w:p/>
    <w:p>
      <w:r>
        <w:rPr>
          <w:rFonts w:hint="eastAsia"/>
        </w:rPr>
        <w:t xml:space="preserve">(2) MyBatis是一个持久层(DAO)的框架 </w:t>
      </w:r>
    </w:p>
    <w:p/>
    <w:p>
      <w:r>
        <w:rPr>
          <w:rFonts w:hint="eastAsia"/>
        </w:rPr>
        <w:t>(3)MyBatis对JDBC的高度封装，几乎消除了所有的JDBC代码，不需要手动处理参数和结果集的检索，MyBatis通过简单的XML或注解做映射。</w:t>
      </w:r>
    </w:p>
    <w:p/>
    <w:p/>
    <w:p>
      <w:pPr>
        <w:pStyle w:val="3"/>
      </w:pPr>
      <w:r>
        <w:rPr>
          <w:rFonts w:hint="eastAsia"/>
        </w:rPr>
        <w:t>2.2 搭建框架</w:t>
      </w:r>
    </w:p>
    <w:p>
      <w:pPr>
        <w:jc w:val="center"/>
      </w:pPr>
      <w:r>
        <w:rPr>
          <w:rFonts w:hint="eastAsia"/>
        </w:rPr>
        <w:t>以后遇到框架，想两件事：1、框架需要的jar包(maven管理)   2、配置文件(百度、开发手册、开发包。。。。。。)</w:t>
      </w:r>
    </w:p>
    <w:p>
      <w:pPr>
        <w:jc w:val="center"/>
      </w:pPr>
    </w:p>
    <w:p>
      <w:pPr>
        <w:jc w:val="center"/>
      </w:pPr>
    </w:p>
    <w:p>
      <w:r>
        <w:rPr>
          <w:rFonts w:hint="eastAsia"/>
        </w:rPr>
        <w:t>(1)创建maven工程</w:t>
      </w:r>
    </w:p>
    <w:p>
      <w:r>
        <w:rPr>
          <w:rFonts w:hint="eastAsia"/>
        </w:rPr>
        <w:drawing>
          <wp:inline distT="0" distB="0" distL="0" distR="0">
            <wp:extent cx="3240405" cy="251650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(2)编写pom.xml</w:t>
      </w:r>
    </w:p>
    <w:p>
      <w:pPr>
        <w:pStyle w:val="8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dependencies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i/>
          <w:iCs/>
          <w:color w:val="808080"/>
        </w:rPr>
        <w:t>&lt;!--驱动包--&gt;</w:t>
      </w:r>
      <w:r>
        <w:rPr>
          <w:rFonts w:ascii="Courier New" w:hAnsi="Courier New" w:cs="Courier New"/>
          <w:i/>
          <w:iCs/>
          <w:color w:val="808080"/>
        </w:rPr>
        <w:br w:type="textWrapping"/>
      </w:r>
      <w:r>
        <w:rPr>
          <w:rFonts w:ascii="Courier New" w:hAnsi="Courier New" w:cs="Courier New"/>
          <w:i/>
          <w:iCs/>
          <w:color w:val="80808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com.oracle.database.jdbc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ojdbc8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12.2.0.1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scope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runtime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scope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i/>
          <w:iCs/>
          <w:color w:val="808080"/>
        </w:rPr>
        <w:t>&lt;!--mybatis--&gt;</w:t>
      </w:r>
      <w:r>
        <w:rPr>
          <w:rFonts w:ascii="Courier New" w:hAnsi="Courier New" w:cs="Courier New"/>
          <w:i/>
          <w:iCs/>
          <w:color w:val="808080"/>
        </w:rPr>
        <w:br w:type="textWrapping"/>
      </w:r>
      <w:r>
        <w:rPr>
          <w:rFonts w:ascii="Courier New" w:hAnsi="Courier New" w:cs="Courier New"/>
          <w:i/>
          <w:iCs/>
          <w:color w:val="80808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org.mybatis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mybatis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3.5.13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i/>
          <w:iCs/>
          <w:color w:val="808080"/>
        </w:rPr>
        <w:t>&lt;!--测试包--&gt;</w:t>
      </w:r>
      <w:r>
        <w:rPr>
          <w:rFonts w:ascii="Courier New" w:hAnsi="Courier New" w:cs="Courier New"/>
          <w:i/>
          <w:iCs/>
          <w:color w:val="808080"/>
        </w:rPr>
        <w:br w:type="textWrapping"/>
      </w:r>
      <w:r>
        <w:rPr>
          <w:rFonts w:ascii="Courier New" w:hAnsi="Courier New" w:cs="Courier New"/>
          <w:i/>
          <w:iCs/>
          <w:color w:val="80808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junit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junit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4.13.1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scope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test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scope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dependencies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(3)src/main/resources下定义一个配置文件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drawing>
          <wp:inline distT="0" distB="0" distL="0" distR="0">
            <wp:extent cx="3181985" cy="1411605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drawing>
          <wp:inline distT="0" distB="0" distL="0" distR="0">
            <wp:extent cx="5274310" cy="209994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(4)测试连接</w:t>
      </w:r>
    </w:p>
    <w:p/>
    <w:p>
      <w:r>
        <w:drawing>
          <wp:inline distT="0" distB="0" distL="0" distR="0">
            <wp:extent cx="5274310" cy="29876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3.CRUD操作</w:t>
      </w:r>
    </w:p>
    <w:p/>
    <w:p/>
    <w:p>
      <w:pPr>
        <w:pStyle w:val="3"/>
      </w:pPr>
      <w:r>
        <w:rPr>
          <w:rFonts w:hint="eastAsia"/>
        </w:rPr>
        <w:t>3.1 查询单个值</w:t>
      </w:r>
    </w:p>
    <w:p>
      <w:r>
        <w:rPr>
          <w:rFonts w:hint="eastAsia"/>
        </w:rPr>
        <w:t>需求：根据部门编号查询部门信息</w:t>
      </w:r>
    </w:p>
    <w:p/>
    <w:p>
      <w:r>
        <w:rPr>
          <w:rFonts w:hint="eastAsia"/>
        </w:rPr>
        <w:t>(1)引入lombok依赖</w:t>
      </w:r>
    </w:p>
    <w:p>
      <w:pPr>
        <w:pStyle w:val="8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i/>
          <w:iCs/>
          <w:color w:val="808080"/>
        </w:rPr>
        <w:t>&lt;!--lombok插件--&gt;</w:t>
      </w:r>
      <w:r>
        <w:rPr>
          <w:rFonts w:ascii="Courier New" w:hAnsi="Courier New" w:cs="Courier New"/>
          <w:i/>
          <w:iCs/>
          <w:color w:val="808080"/>
        </w:rPr>
        <w:br w:type="textWrapping"/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org.projectlombok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lombok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1.18.28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scope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provided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scope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/>
    <w:p>
      <w:r>
        <w:rPr>
          <w:rFonts w:hint="eastAsia"/>
        </w:rPr>
        <w:t>(2)定义实体类</w:t>
      </w:r>
    </w:p>
    <w:p>
      <w:r>
        <w:drawing>
          <wp:inline distT="0" distB="0" distL="0" distR="0">
            <wp:extent cx="5215890" cy="1579880"/>
            <wp:effectExtent l="19050" t="0" r="381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47540" cy="337947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(3)定义SQL映射文件</w:t>
      </w:r>
    </w:p>
    <w:p>
      <w:r>
        <w:drawing>
          <wp:inline distT="0" distB="0" distL="0" distR="0">
            <wp:extent cx="4711065" cy="2560320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343275" cy="1207135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抄手册</w:t>
      </w:r>
    </w:p>
    <w:p>
      <w:r>
        <w:drawing>
          <wp:inline distT="0" distB="0" distL="0" distR="0">
            <wp:extent cx="5274310" cy="290449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(4)在Configruation.xml主配置文件中注册映射文件</w:t>
      </w:r>
    </w:p>
    <w:p>
      <w:r>
        <w:drawing>
          <wp:inline distT="0" distB="0" distL="0" distR="0">
            <wp:extent cx="5274310" cy="298450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(5)测试代码</w:t>
      </w:r>
    </w:p>
    <w:p>
      <w:r>
        <w:drawing>
          <wp:inline distT="0" distB="0" distL="0" distR="0">
            <wp:extent cx="5274310" cy="278892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底层原理：</w:t>
      </w:r>
    </w:p>
    <w:p>
      <w:r>
        <w:rPr>
          <w:rFonts w:hint="eastAsia"/>
        </w:rPr>
        <w:t>(1)加载映射文件，解析</w:t>
      </w:r>
    </w:p>
    <w:p>
      <w:r>
        <w:drawing>
          <wp:inline distT="0" distB="0" distL="0" distR="0">
            <wp:extent cx="5274310" cy="2659380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(2)selectOne(key,参数)</w:t>
      </w:r>
    </w:p>
    <w:p/>
    <w:p>
      <w:r>
        <w:rPr>
          <w:rFonts w:hint="eastAsia"/>
        </w:rPr>
        <w:t>内部找到相应的Statement标签</w:t>
      </w:r>
    </w:p>
    <w:p/>
    <w:p>
      <w:r>
        <w:rPr>
          <w:rFonts w:hint="eastAsia"/>
        </w:rPr>
        <w:t>SQL :</w:t>
      </w:r>
      <w:r>
        <w:t xml:space="preserve"> select  deptno,dname,loc from dept where deptno = #{deptNo}</w:t>
      </w:r>
    </w:p>
    <w:p>
      <w:r>
        <w:rPr>
          <w:rFonts w:hint="eastAsia"/>
        </w:rPr>
        <w:t xml:space="preserve">含有#{} 语法  认为SQL中有占位符 </w:t>
      </w:r>
    </w:p>
    <w:p/>
    <w:p>
      <w:r>
        <w:rPr>
          <w:rFonts w:hint="eastAsia"/>
        </w:rPr>
        <w:t>----&gt;翻译 ----&gt;</w:t>
      </w:r>
      <w:r>
        <w:t xml:space="preserve"> select  deptno,dname,loc from dept where deptno = </w:t>
      </w:r>
      <w:r>
        <w:rPr>
          <w:rFonts w:hint="eastAsia"/>
        </w:rPr>
        <w:t>?</w:t>
      </w:r>
    </w:p>
    <w:p/>
    <w:p>
      <w:r>
        <w:rPr>
          <w:rFonts w:hint="eastAsia"/>
        </w:rPr>
        <w:t>设置参数，根据parameterType：int类型，把selectOne(key,参数)  参数设置到占位符上</w:t>
      </w:r>
    </w:p>
    <w:p/>
    <w:p>
      <w:r>
        <w:t xml:space="preserve">select  deptno,dname,loc from dept where deptno = </w:t>
      </w:r>
      <w:r>
        <w:rPr>
          <w:rFonts w:hint="eastAsia"/>
        </w:rPr>
        <w:t>10</w:t>
      </w:r>
    </w:p>
    <w:p/>
    <w:p/>
    <w:p>
      <w:r>
        <w:rPr>
          <w:rFonts w:hint="eastAsia"/>
        </w:rPr>
        <w:drawing>
          <wp:inline distT="0" distB="0" distL="0" distR="0">
            <wp:extent cx="3284220" cy="607060"/>
            <wp:effectExtent l="1905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(3)返回值</w:t>
      </w:r>
    </w:p>
    <w:p/>
    <w:p>
      <w:r>
        <w:rPr>
          <w:rFonts w:hint="eastAsia"/>
        </w:rPr>
        <w:t>根据resultType = com.njwb.entity.Dept 就用Dept对象作为返回值对象</w:t>
      </w:r>
    </w:p>
    <w:p/>
    <w:p>
      <w:r>
        <w:rPr>
          <w:rFonts w:hint="eastAsia"/>
        </w:rPr>
        <w:t>反射实例化Dept对象</w:t>
      </w:r>
    </w:p>
    <w:p/>
    <w:p>
      <w:r>
        <w:rPr>
          <w:rFonts w:hint="eastAsia"/>
        </w:rPr>
        <w:t>对Dept属性赋值</w:t>
      </w:r>
    </w:p>
    <w:p/>
    <w:p>
      <w:r>
        <w:rPr>
          <w:rFonts w:hint="eastAsia"/>
        </w:rPr>
        <w:t>一行中的列  -----&gt;dept对象中的属性</w:t>
      </w:r>
    </w:p>
    <w:p>
      <w:r>
        <w:rPr>
          <w:rFonts w:hint="eastAsia"/>
        </w:rPr>
        <w:t>DEPTNO    --------&gt;dept对象的deptNo属性</w:t>
      </w:r>
    </w:p>
    <w:p>
      <w:r>
        <w:rPr>
          <w:rFonts w:hint="eastAsia"/>
        </w:rPr>
        <w:t xml:space="preserve">         set+DEPTNO </w:t>
      </w:r>
      <w:r>
        <w:rPr>
          <w:rFonts w:hint="eastAsia"/>
          <w:color w:val="FF0000"/>
        </w:rPr>
        <w:t>忽略大小写</w:t>
      </w:r>
      <w:r>
        <w:rPr>
          <w:rFonts w:hint="eastAsia"/>
        </w:rPr>
        <w:t>的方式找对应的setDeptNo方法</w:t>
      </w:r>
    </w:p>
    <w:p/>
    <w:p/>
    <w:p>
      <w:r>
        <w:t>自动的将列值</w:t>
      </w:r>
      <w:r>
        <w:rPr>
          <w:rFonts w:hint="eastAsia"/>
        </w:rPr>
        <w:t xml:space="preserve">  映射到了实体的属性值上。</w:t>
      </w:r>
    </w:p>
    <w:p/>
    <w:p/>
    <w:p>
      <w:r>
        <w:t>要求：如果数据库的字段和属性名忽略大小写的情况下</w:t>
      </w:r>
      <w:r>
        <w:rPr>
          <w:rFonts w:hint="eastAsia"/>
        </w:rPr>
        <w:t>还</w:t>
      </w:r>
      <w:r>
        <w:t>不一致</w:t>
      </w:r>
      <w:r>
        <w:rPr>
          <w:rFonts w:hint="eastAsia"/>
        </w:rPr>
        <w:t xml:space="preserve"> ---&gt;装不上的。</w:t>
      </w:r>
    </w:p>
    <w:p/>
    <w:p>
      <w:r>
        <w:drawing>
          <wp:inline distT="0" distB="0" distL="0" distR="0">
            <wp:extent cx="3511550" cy="2647950"/>
            <wp:effectExtent l="1905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555875"/>
            <wp:effectExtent l="19050" t="0" r="254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3.2 查询多个值</w:t>
      </w:r>
    </w:p>
    <w:p>
      <w:r>
        <w:rPr>
          <w:rFonts w:hint="eastAsia"/>
        </w:rPr>
        <w:t>需求：查询所有的部门数据</w:t>
      </w:r>
    </w:p>
    <w:p>
      <w:r>
        <w:rPr>
          <w:rFonts w:hint="eastAsia"/>
        </w:rPr>
        <w:t>(1)Dept.xml中定义SQL语句</w:t>
      </w:r>
    </w:p>
    <w:p/>
    <w:p>
      <w:r>
        <w:drawing>
          <wp:inline distT="0" distB="0" distL="0" distR="0">
            <wp:extent cx="5274310" cy="715010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(2)测试</w:t>
      </w:r>
    </w:p>
    <w:p>
      <w:r>
        <w:drawing>
          <wp:inline distT="0" distB="0" distL="0" distR="0">
            <wp:extent cx="5274310" cy="1355090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</w:pPr>
      <w:r>
        <w:rPr>
          <w:rFonts w:hint="eastAsia"/>
        </w:rPr>
        <w:t>3.3 别名机制</w:t>
      </w:r>
    </w:p>
    <w:p>
      <w:r>
        <w:drawing>
          <wp:inline distT="0" distB="0" distL="0" distR="0">
            <wp:extent cx="5274310" cy="1692910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8166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映射文件中出现的类型名称，要么写成包名+类名的全路径形式</w:t>
      </w:r>
    </w:p>
    <w:p>
      <w:r>
        <w:rPr>
          <w:rFonts w:hint="eastAsia"/>
        </w:rPr>
        <w:t>要么写成别名(短一点)形式</w:t>
      </w:r>
    </w:p>
    <w:p/>
    <w:p/>
    <w:p>
      <w:r>
        <w:rPr>
          <w:rFonts w:hint="eastAsia"/>
        </w:rPr>
        <w:t>主配置文件中配置别名：</w:t>
      </w:r>
    </w:p>
    <w:p>
      <w:r>
        <w:rPr>
          <w:rFonts w:hint="eastAsia"/>
        </w:rPr>
        <w:drawing>
          <wp:inline distT="0" distB="0" distL="0" distR="0">
            <wp:extent cx="5274310" cy="135763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再次运行  OK</w:t>
      </w:r>
    </w:p>
    <w:p/>
    <w:p/>
    <w:p/>
    <w:p>
      <w:r>
        <w:rPr>
          <w:rFonts w:hint="eastAsia"/>
        </w:rPr>
        <w:drawing>
          <wp:inline distT="0" distB="0" distL="0" distR="0">
            <wp:extent cx="5274310" cy="258254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建议采用下面的配置方法</w:t>
      </w:r>
    </w:p>
    <w:p>
      <w:r>
        <w:rPr>
          <w:rFonts w:hint="eastAsia"/>
        </w:rPr>
        <w:drawing>
          <wp:inline distT="0" distB="0" distL="0" distR="0">
            <wp:extent cx="5274310" cy="164465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</w:t>
      </w:r>
    </w:p>
    <w:p/>
    <w:p/>
    <w:p/>
    <w:p>
      <w:r>
        <w:rPr>
          <w:rFonts w:hint="eastAsia"/>
        </w:rPr>
        <w:t>mybatis提供了一系列的内置别名</w:t>
      </w:r>
    </w:p>
    <w:p/>
    <w:p>
      <w:r>
        <w:rPr>
          <w:rFonts w:hint="eastAsia"/>
        </w:rPr>
        <w:t>(1)基本数据类型，包装类型，全部写小写</w:t>
      </w:r>
    </w:p>
    <w:p/>
    <w:p>
      <w:r>
        <w:rPr>
          <w:rFonts w:hint="eastAsia"/>
        </w:rPr>
        <w:t>(2)Java.lang.String   别名是  string</w:t>
      </w:r>
    </w:p>
    <w:p/>
    <w:p>
      <w:r>
        <w:rPr>
          <w:rFonts w:hint="eastAsia"/>
        </w:rPr>
        <w:t>(3)java.util.Date  别名是date</w:t>
      </w:r>
    </w:p>
    <w:p/>
    <w:p>
      <w:r>
        <w:rPr>
          <w:rFonts w:hint="eastAsia"/>
        </w:rPr>
        <w:t>(4)java.util.List       别名是list</w:t>
      </w:r>
    </w:p>
    <w:p>
      <w:r>
        <w:rPr>
          <w:rFonts w:hint="eastAsia"/>
        </w:rPr>
        <w:t xml:space="preserve">  java.util.Map      别名是map</w:t>
      </w:r>
    </w:p>
    <w:p>
      <w:r>
        <w:rPr>
          <w:rFonts w:hint="eastAsia"/>
        </w:rPr>
        <w:t xml:space="preserve">  java.util.HashMap  别名是hashmap</w:t>
      </w:r>
    </w:p>
    <w:p>
      <w:r>
        <w:rPr>
          <w:rFonts w:hint="eastAsia"/>
        </w:rPr>
        <w:t xml:space="preserve">  java.util.ArrayList   别名是arraylist</w:t>
      </w:r>
    </w:p>
    <w:p/>
    <w:p/>
    <w:p>
      <w:pPr>
        <w:pStyle w:val="3"/>
      </w:pPr>
      <w:r>
        <w:rPr>
          <w:rFonts w:hint="eastAsia"/>
        </w:rPr>
        <w:t>3.4 放开日志</w:t>
      </w:r>
    </w:p>
    <w:p>
      <w:r>
        <w:rPr>
          <w:rFonts w:hint="eastAsia"/>
        </w:rPr>
        <w:drawing>
          <wp:inline distT="0" distB="0" distL="0" distR="0">
            <wp:extent cx="5274310" cy="2054860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导入log4j包</w:t>
      </w:r>
    </w:p>
    <w:p/>
    <w:p>
      <w:pPr>
        <w:pStyle w:val="8"/>
        <w:shd w:val="clear" w:color="auto" w:fill="FFFFFF"/>
        <w:rPr>
          <w:rFonts w:ascii="Courier New" w:hAnsi="Courier New" w:cs="Courier New"/>
          <w:color w:val="000000"/>
          <w:shd w:val="clear" w:color="auto" w:fill="EFEFEF"/>
        </w:rPr>
      </w:pP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log4j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groupId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log4j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artifactId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t>1.2.17</w:t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version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dependency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>
      <w:pPr>
        <w:pStyle w:val="8"/>
        <w:shd w:val="clear" w:color="auto" w:fill="FFFFFF"/>
        <w:rPr>
          <w:rFonts w:ascii="Courier New" w:hAnsi="Courier New" w:cs="Courier New"/>
          <w:color w:val="000000"/>
          <w:shd w:val="clear" w:color="auto" w:fill="EFEFEF"/>
        </w:rPr>
      </w:pPr>
    </w:p>
    <w:p>
      <w:pPr>
        <w:pStyle w:val="8"/>
        <w:shd w:val="clear" w:color="auto" w:fill="FFFFFF"/>
        <w:rPr>
          <w:rFonts w:ascii="Courier New" w:hAnsi="Courier New" w:cs="Courier New"/>
          <w:color w:val="000000"/>
          <w:shd w:val="clear" w:color="auto" w:fill="EFEFEF"/>
        </w:rPr>
      </w:pPr>
    </w:p>
    <w:p>
      <w:pPr>
        <w:rPr>
          <w:shd w:val="clear" w:color="auto" w:fill="EFEFEF"/>
        </w:rPr>
      </w:pPr>
      <w:r>
        <w:rPr>
          <w:rFonts w:hint="eastAsia"/>
          <w:shd w:val="clear" w:color="auto" w:fill="EFEFEF"/>
        </w:rPr>
        <w:t>放开日志</w:t>
      </w:r>
    </w:p>
    <w:p>
      <w:pPr>
        <w:rPr>
          <w:shd w:val="clear" w:color="auto" w:fill="EFEFEF"/>
        </w:rPr>
      </w:pPr>
    </w:p>
    <w:p>
      <w:pPr>
        <w:rPr>
          <w:shd w:val="clear" w:color="auto" w:fill="EFEFEF"/>
        </w:rPr>
      </w:pPr>
      <w:r>
        <w:rPr>
          <w:rFonts w:hint="eastAsia"/>
          <w:shd w:val="clear" w:color="auto" w:fill="EFEFEF"/>
        </w:rPr>
        <w:t>主配置文件中配置</w:t>
      </w:r>
    </w:p>
    <w:p>
      <w:pPr>
        <w:pStyle w:val="8"/>
        <w:shd w:val="clear" w:color="auto" w:fill="FFFFFF"/>
        <w:rPr>
          <w:rFonts w:ascii="Courier New" w:hAnsi="Courier New" w:cs="Courier New"/>
          <w:color w:val="000000"/>
          <w:shd w:val="clear" w:color="auto" w:fill="EFEFEF"/>
        </w:rPr>
      </w:pP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settings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000000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 xml:space="preserve">setting </w:t>
      </w:r>
      <w:r>
        <w:rPr>
          <w:rFonts w:ascii="Courier New" w:hAnsi="Courier New" w:cs="Courier New"/>
          <w:b/>
          <w:bCs/>
          <w:color w:val="0000FF"/>
          <w:shd w:val="clear" w:color="auto" w:fill="EFEFEF"/>
        </w:rPr>
        <w:t>name</w:t>
      </w:r>
      <w:r>
        <w:rPr>
          <w:rFonts w:ascii="Courier New" w:hAnsi="Courier New" w:cs="Courier New"/>
          <w:b/>
          <w:bCs/>
          <w:color w:val="008000"/>
          <w:shd w:val="clear" w:color="auto" w:fill="EFEFEF"/>
        </w:rPr>
        <w:t xml:space="preserve">="logImpl" </w:t>
      </w:r>
      <w:r>
        <w:rPr>
          <w:rFonts w:ascii="Courier New" w:hAnsi="Courier New" w:cs="Courier New"/>
          <w:b/>
          <w:bCs/>
          <w:color w:val="0000FF"/>
          <w:shd w:val="clear" w:color="auto" w:fill="EFEFEF"/>
        </w:rPr>
        <w:t>value</w:t>
      </w:r>
      <w:r>
        <w:rPr>
          <w:rFonts w:ascii="Courier New" w:hAnsi="Courier New" w:cs="Courier New"/>
          <w:b/>
          <w:bCs/>
          <w:color w:val="008000"/>
          <w:shd w:val="clear" w:color="auto" w:fill="EFEFEF"/>
        </w:rPr>
        <w:t>="STDOUT_LOGGING"</w:t>
      </w:r>
      <w:r>
        <w:rPr>
          <w:rFonts w:ascii="Courier New" w:hAnsi="Courier New" w:cs="Courier New"/>
          <w:color w:val="000000"/>
          <w:shd w:val="clear" w:color="auto" w:fill="EFEFEF"/>
        </w:rPr>
        <w:t>/&gt;</w:t>
      </w:r>
      <w:r>
        <w:rPr>
          <w:rFonts w:ascii="Courier New" w:hAnsi="Courier New" w:cs="Courier New"/>
          <w:color w:val="000000"/>
        </w:rPr>
        <w:br w:type="textWrapping"/>
      </w:r>
      <w:r>
        <w:rPr>
          <w:rFonts w:ascii="Courier New" w:hAnsi="Courier New" w:cs="Courier New"/>
          <w:color w:val="000000"/>
          <w:shd w:val="clear" w:color="auto" w:fill="EFEFEF"/>
        </w:rPr>
        <w:t>&lt;/</w:t>
      </w:r>
      <w:r>
        <w:rPr>
          <w:rFonts w:ascii="Courier New" w:hAnsi="Courier New" w:cs="Courier New"/>
          <w:b/>
          <w:bCs/>
          <w:color w:val="000080"/>
          <w:shd w:val="clear" w:color="auto" w:fill="EFEFEF"/>
        </w:rPr>
        <w:t>settings</w:t>
      </w:r>
      <w:r>
        <w:rPr>
          <w:rFonts w:ascii="Courier New" w:hAnsi="Courier New" w:cs="Courier New"/>
          <w:color w:val="000000"/>
          <w:shd w:val="clear" w:color="auto" w:fill="EFEFEF"/>
        </w:rPr>
        <w:t>&gt;</w:t>
      </w:r>
    </w:p>
    <w:p>
      <w:pPr>
        <w:pStyle w:val="8"/>
        <w:shd w:val="clear" w:color="auto" w:fill="FFFFFF"/>
        <w:rPr>
          <w:rFonts w:ascii="Courier New" w:hAnsi="Courier New" w:cs="Courier New"/>
          <w:color w:val="000000"/>
          <w:shd w:val="clear" w:color="auto" w:fill="EFEFEF"/>
        </w:rPr>
      </w:pPr>
    </w:p>
    <w:p>
      <w:pPr>
        <w:pStyle w:val="8"/>
        <w:shd w:val="clear" w:color="auto" w:fill="FFFFFF"/>
        <w:rPr>
          <w:rFonts w:ascii="Courier New" w:hAnsi="Courier New" w:cs="Courier New"/>
          <w:color w:val="000000"/>
          <w:shd w:val="clear" w:color="auto" w:fill="EFEFEF"/>
        </w:rPr>
      </w:pPr>
      <w:r>
        <w:rPr>
          <w:rFonts w:hint="eastAsia" w:ascii="Courier New" w:hAnsi="Courier New" w:cs="Courier New"/>
          <w:color w:val="000000"/>
          <w:shd w:val="clear" w:color="auto" w:fill="EFEFEF"/>
        </w:rPr>
        <w:t>测试</w:t>
      </w:r>
    </w:p>
    <w:p>
      <w:pPr>
        <w:pStyle w:val="8"/>
        <w:shd w:val="clear" w:color="auto" w:fill="FFFFFF"/>
        <w:rPr>
          <w:rFonts w:ascii="Courier New" w:hAnsi="Courier New" w:cs="Courier New"/>
          <w:color w:val="000000"/>
          <w:shd w:val="clear" w:color="auto" w:fill="EFEFEF"/>
        </w:rPr>
      </w:pPr>
    </w:p>
    <w:p>
      <w:pPr>
        <w:pStyle w:val="8"/>
        <w:shd w:val="clear" w:color="auto" w:fill="FFFFFF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drawing>
          <wp:inline distT="0" distB="0" distL="0" distR="0">
            <wp:extent cx="5274310" cy="3938270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hd w:val="clear" w:color="auto" w:fill="EFEFEF"/>
        </w:rPr>
      </w:pPr>
    </w:p>
    <w:p>
      <w:pPr>
        <w:pStyle w:val="8"/>
        <w:shd w:val="clear" w:color="auto" w:fill="FFFFFF"/>
        <w:rPr>
          <w:rFonts w:ascii="Courier New" w:hAnsi="Courier New" w:cs="Courier New"/>
          <w:color w:val="000000"/>
        </w:rPr>
      </w:pPr>
    </w:p>
    <w:p/>
    <w:p>
      <w:pPr>
        <w:pStyle w:val="3"/>
      </w:pPr>
      <w:r>
        <w:rPr>
          <w:rFonts w:hint="eastAsia"/>
        </w:rPr>
        <w:t>3.5 新增</w:t>
      </w:r>
    </w:p>
    <w:p>
      <w:r>
        <w:rPr>
          <w:rFonts w:hint="eastAsia"/>
        </w:rPr>
        <w:t>新增一个部门</w:t>
      </w:r>
    </w:p>
    <w:p/>
    <w:p>
      <w:r>
        <w:rPr>
          <w:rFonts w:hint="eastAsia"/>
        </w:rPr>
        <w:t>(1)定义SQL</w:t>
      </w:r>
    </w:p>
    <w:p>
      <w:r>
        <w:rPr>
          <w:rFonts w:hint="eastAsia"/>
        </w:rPr>
        <w:drawing>
          <wp:inline distT="0" distB="0" distL="0" distR="0">
            <wp:extent cx="5274310" cy="1366520"/>
            <wp:effectExtent l="19050" t="0" r="254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(2)封装一个工具类MyBatisUtil</w:t>
      </w:r>
    </w:p>
    <w:p>
      <w:r>
        <w:rPr>
          <w:rFonts w:hint="eastAsia"/>
        </w:rPr>
        <w:drawing>
          <wp:inline distT="0" distB="0" distL="0" distR="0">
            <wp:extent cx="3175000" cy="1411605"/>
            <wp:effectExtent l="19050" t="0" r="635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437890"/>
            <wp:effectExtent l="19050" t="0" r="254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(3)测试添加</w:t>
      </w:r>
    </w:p>
    <w:p>
      <w:r>
        <w:rPr>
          <w:rFonts w:hint="eastAsia"/>
        </w:rPr>
        <w:drawing>
          <wp:inline distT="0" distB="0" distL="0" distR="0">
            <wp:extent cx="5274310" cy="2259330"/>
            <wp:effectExtent l="19050" t="0" r="254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3.6 修改</w:t>
      </w:r>
    </w:p>
    <w:p>
      <w:r>
        <w:rPr>
          <w:rFonts w:hint="eastAsia"/>
        </w:rPr>
        <w:drawing>
          <wp:inline distT="0" distB="0" distL="0" distR="0">
            <wp:extent cx="5274310" cy="581025"/>
            <wp:effectExtent l="19050" t="0" r="254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2545715"/>
            <wp:effectExtent l="19050" t="0" r="254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3.7 删除</w:t>
      </w:r>
    </w:p>
    <w:p>
      <w:r>
        <w:drawing>
          <wp:inline distT="0" distB="0" distL="0" distR="0">
            <wp:extent cx="4835525" cy="723900"/>
            <wp:effectExtent l="19050" t="0" r="3175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68145"/>
            <wp:effectExtent l="19050" t="0" r="2540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3.8 总结</w:t>
      </w:r>
    </w:p>
    <w:p>
      <w:r>
        <w:rPr>
          <w:rFonts w:hint="eastAsia"/>
        </w:rPr>
        <w:t>使用MyBatis框架时，关键点</w:t>
      </w:r>
    </w:p>
    <w:p>
      <w:r>
        <w:rPr>
          <w:rFonts w:hint="eastAsia"/>
        </w:rPr>
        <w:t>(1)在映射文件中定义合适的标签</w:t>
      </w:r>
    </w:p>
    <w:p/>
    <w:p>
      <w:r>
        <w:rPr>
          <w:rFonts w:hint="eastAsia"/>
        </w:rPr>
        <w:t>(2)选择适当的API方法</w:t>
      </w:r>
    </w:p>
    <w:p/>
    <w:p>
      <w:r>
        <w:rPr>
          <w:rFonts w:hint="eastAsia"/>
        </w:rPr>
        <w:t>selectOne</w:t>
      </w:r>
    </w:p>
    <w:p>
      <w:r>
        <w:rPr>
          <w:rFonts w:hint="eastAsia"/>
        </w:rPr>
        <w:t>selectList</w:t>
      </w:r>
    </w:p>
    <w:p>
      <w:r>
        <w:rPr>
          <w:rFonts w:hint="eastAsia"/>
        </w:rPr>
        <w:t>insert</w:t>
      </w:r>
    </w:p>
    <w:p>
      <w:r>
        <w:rPr>
          <w:rFonts w:hint="eastAsia"/>
        </w:rPr>
        <w:t>delete</w:t>
      </w:r>
    </w:p>
    <w:p>
      <w:r>
        <w:rPr>
          <w:rFonts w:hint="eastAsia"/>
        </w:rPr>
        <w:t>update</w:t>
      </w:r>
    </w:p>
    <w:p/>
    <w:p>
      <w:pPr>
        <w:pStyle w:val="2"/>
      </w:pPr>
      <w:r>
        <w:rPr>
          <w:rFonts w:hint="eastAsia"/>
        </w:rPr>
        <w:t>3.输入参数探讨</w:t>
      </w:r>
    </w:p>
    <w:p>
      <w:r>
        <w:rPr>
          <w:rFonts w:hint="eastAsia"/>
        </w:rPr>
        <w:t>SQL语句的输入参数</w:t>
      </w:r>
    </w:p>
    <w:p/>
    <w:p>
      <w:r>
        <w:rPr>
          <w:rFonts w:hint="eastAsia"/>
        </w:rPr>
        <w:t>ibatis时期使用</w:t>
      </w:r>
      <w:r>
        <w:rPr>
          <w:rFonts w:hint="eastAsia"/>
          <w:b/>
          <w:strike/>
          <w:color w:val="FF0000"/>
        </w:rPr>
        <w:t>parameterMap</w:t>
      </w:r>
      <w:r>
        <w:rPr>
          <w:rFonts w:hint="eastAsia"/>
        </w:rPr>
        <w:t>，mybatis时期则使用新的parameterType</w:t>
      </w:r>
    </w:p>
    <w:p/>
    <w:p/>
    <w:p>
      <w:pPr>
        <w:pStyle w:val="3"/>
      </w:pPr>
      <w:r>
        <w:rPr>
          <w:rFonts w:hint="eastAsia"/>
        </w:rPr>
        <w:t>3.1 简单类型参数</w:t>
      </w:r>
    </w:p>
    <w:p>
      <w:r>
        <w:t>简单值</w:t>
      </w:r>
      <w:r>
        <w:rPr>
          <w:rFonts w:hint="eastAsia"/>
        </w:rPr>
        <w:t xml:space="preserve"> ：  单个值</w:t>
      </w:r>
    </w:p>
    <w:p/>
    <w:p>
      <w:r>
        <w:rPr>
          <w:rFonts w:hint="eastAsia"/>
        </w:rPr>
        <w:t>比如：基本数据类型、String等</w:t>
      </w:r>
    </w:p>
    <w:p/>
    <w:p>
      <w:r>
        <w:rPr>
          <w:rFonts w:hint="eastAsia"/>
        </w:rPr>
        <w:t>当parameterType采用简单类型参数时，SQL中的占位符</w:t>
      </w:r>
      <w:r>
        <w:rPr>
          <w:rFonts w:hint="eastAsia"/>
          <w:highlight w:val="yellow"/>
        </w:rPr>
        <w:t>#{任意值}</w:t>
      </w:r>
    </w:p>
    <w:p/>
    <w:p>
      <w:pPr>
        <w:pStyle w:val="3"/>
      </w:pPr>
      <w:r>
        <w:rPr>
          <w:rFonts w:hint="eastAsia"/>
        </w:rPr>
        <w:t>3.2 实体参数</w:t>
      </w:r>
    </w:p>
    <w:p>
      <w:r>
        <w:rPr>
          <w:rFonts w:hint="eastAsia"/>
        </w:rPr>
        <w:t>当parameterType采用实体类型参数时，SQL中的占位符</w:t>
      </w:r>
      <w:r>
        <w:rPr>
          <w:rFonts w:hint="eastAsia"/>
          <w:highlight w:val="yellow"/>
        </w:rPr>
        <w:t>#{属性名}</w:t>
      </w:r>
    </w:p>
    <w:p/>
    <w:p>
      <w:r>
        <w:rPr>
          <w:rFonts w:hint="eastAsia"/>
        </w:rPr>
        <w:t>通过反射获取数据</w:t>
      </w:r>
    </w:p>
    <w:p/>
    <w:p>
      <w:r>
        <w:rPr>
          <w:rFonts w:hint="eastAsia"/>
        </w:rPr>
        <w:drawing>
          <wp:inline distT="0" distB="0" distL="0" distR="0">
            <wp:extent cx="5274310" cy="1144270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1749425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3.3 Map输入参数</w:t>
      </w:r>
    </w:p>
    <w:p>
      <w:r>
        <w:rPr>
          <w:rFonts w:hint="eastAsia"/>
        </w:rPr>
        <w:t>当parameterType采用Map类型参数时，SQL中的占位符</w:t>
      </w:r>
      <w:r>
        <w:rPr>
          <w:rFonts w:hint="eastAsia"/>
          <w:highlight w:val="yellow"/>
        </w:rPr>
        <w:t>#{key名}</w:t>
      </w:r>
    </w:p>
    <w:p/>
    <w:p/>
    <w:p/>
    <w:p>
      <w:r>
        <w:rPr>
          <w:rFonts w:hint="eastAsia"/>
        </w:rPr>
        <w:t>需求：按照薪资降序排列分页查询员工信息，每页显示5条</w:t>
      </w:r>
    </w:p>
    <w:p/>
    <w:p>
      <w:r>
        <w:rPr>
          <w:rFonts w:hint="eastAsia"/>
        </w:rPr>
        <w:t>(1)SQL</w:t>
      </w:r>
    </w:p>
    <w:p>
      <w:r>
        <w:rPr>
          <w:rFonts w:hint="eastAsia"/>
        </w:rPr>
        <w:drawing>
          <wp:inline distT="0" distB="0" distL="0" distR="0">
            <wp:extent cx="5274310" cy="1697990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(2)Emp实体类</w:t>
      </w:r>
    </w:p>
    <w:p>
      <w:r>
        <w:rPr>
          <w:rFonts w:hint="eastAsia"/>
        </w:rPr>
        <w:drawing>
          <wp:inline distT="0" distB="0" distL="0" distR="0">
            <wp:extent cx="4045585" cy="4900930"/>
            <wp:effectExtent l="19050" t="0" r="0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490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(3)Emp.xml映射文件</w:t>
      </w:r>
    </w:p>
    <w:p/>
    <w:p>
      <w:r>
        <w:rPr>
          <w:rFonts w:hint="eastAsia"/>
        </w:rPr>
        <w:drawing>
          <wp:inline distT="0" distB="0" distL="0" distR="0">
            <wp:extent cx="5274310" cy="1659255"/>
            <wp:effectExtent l="19050" t="0" r="254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如何解决：</w:t>
      </w:r>
    </w:p>
    <w:p>
      <w:r>
        <w:rPr>
          <w:rFonts w:hint="eastAsia"/>
        </w:rPr>
        <w:t>a.转移字符</w:t>
      </w:r>
    </w:p>
    <w:p>
      <w:r>
        <w:rPr>
          <w:rFonts w:hint="eastAsia"/>
        </w:rPr>
        <w:drawing>
          <wp:inline distT="0" distB="0" distL="0" distR="0">
            <wp:extent cx="5274310" cy="2258060"/>
            <wp:effectExtent l="19050" t="0" r="254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1318260"/>
            <wp:effectExtent l="19050" t="0" r="2540" b="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b.CDATA</w:t>
      </w:r>
    </w:p>
    <w:p/>
    <w:p>
      <w:r>
        <w:rPr>
          <w:rFonts w:hint="eastAsia"/>
        </w:rPr>
        <w:drawing>
          <wp:inline distT="0" distB="0" distL="0" distR="0">
            <wp:extent cx="5274310" cy="3705860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5274310" cy="2181225"/>
            <wp:effectExtent l="19050" t="0" r="254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最终</w:t>
      </w:r>
    </w:p>
    <w:p>
      <w:r>
        <w:rPr>
          <w:rFonts w:hint="eastAsia"/>
        </w:rPr>
        <w:drawing>
          <wp:inline distT="0" distB="0" distL="0" distR="0">
            <wp:extent cx="5274310" cy="3891280"/>
            <wp:effectExtent l="19050" t="0" r="2540" b="0"/>
            <wp:docPr id="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(4)注册映射文件</w:t>
      </w:r>
    </w:p>
    <w:p/>
    <w:p>
      <w:r>
        <w:rPr>
          <w:rFonts w:hint="eastAsia"/>
        </w:rPr>
        <w:drawing>
          <wp:inline distT="0" distB="0" distL="0" distR="0">
            <wp:extent cx="5274310" cy="1725930"/>
            <wp:effectExtent l="19050" t="0" r="2540" b="0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(5)测试查询</w:t>
      </w:r>
    </w:p>
    <w:p/>
    <w:p/>
    <w:p>
      <w:r>
        <w:drawing>
          <wp:inline distT="0" distB="0" distL="0" distR="0">
            <wp:extent cx="5274310" cy="2564765"/>
            <wp:effectExtent l="19050" t="0" r="2540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4.输出参数探讨</w:t>
      </w:r>
    </w:p>
    <w:p>
      <w:pPr>
        <w:pStyle w:val="3"/>
      </w:pPr>
      <w:r>
        <w:rPr>
          <w:rFonts w:hint="eastAsia"/>
        </w:rPr>
        <w:t>4.1 resultType</w:t>
      </w:r>
    </w:p>
    <w:p>
      <w:r>
        <w:rPr>
          <w:rFonts w:hint="eastAsia"/>
        </w:rPr>
        <w:t>适合使用</w:t>
      </w:r>
    </w:p>
    <w:p>
      <w:r>
        <w:rPr>
          <w:rFonts w:hint="eastAsia"/>
        </w:rPr>
        <w:t>(1)简单类型</w:t>
      </w:r>
    </w:p>
    <w:p>
      <w:r>
        <w:rPr>
          <w:rFonts w:hint="eastAsia"/>
        </w:rPr>
        <w:t xml:space="preserve">如：返回记录总数  整数   resultType = </w:t>
      </w:r>
      <w:r>
        <w:t>“</w:t>
      </w:r>
      <w:r>
        <w:rPr>
          <w:rFonts w:hint="eastAsia"/>
        </w:rPr>
        <w:t>int</w:t>
      </w:r>
      <w:r>
        <w:t>”</w:t>
      </w:r>
    </w:p>
    <w:p/>
    <w:p>
      <w:r>
        <w:rPr>
          <w:rFonts w:hint="eastAsia"/>
        </w:rPr>
        <w:t>(2)实体类型</w:t>
      </w:r>
    </w:p>
    <w:p>
      <w:r>
        <w:rPr>
          <w:rFonts w:hint="eastAsia"/>
        </w:rPr>
        <w:t>要求：查询的列必须和实体中的属性名一致(忽略大小写)</w:t>
      </w:r>
    </w:p>
    <w:p/>
    <w:p>
      <w:pPr>
        <w:pStyle w:val="3"/>
      </w:pPr>
      <w:r>
        <w:rPr>
          <w:rFonts w:hint="eastAsia"/>
        </w:rPr>
        <w:t>4.2 resultMap</w:t>
      </w:r>
    </w:p>
    <w:p>
      <w:r>
        <w:rPr>
          <w:rFonts w:hint="eastAsia"/>
        </w:rPr>
        <w:t>当字段和实体属性名不一致(忽略大小写)的时候，手动配置映射</w:t>
      </w:r>
    </w:p>
    <w:p/>
    <w:p/>
    <w:p/>
    <w:p>
      <w:r>
        <w:rPr>
          <w:rFonts w:hint="eastAsia"/>
        </w:rPr>
        <w:t>需求：根据id查询Mood对象</w:t>
      </w:r>
    </w:p>
    <w:p>
      <w:r>
        <w:rPr>
          <w:rFonts w:hint="eastAsia"/>
        </w:rPr>
        <w:t>(1)SQL</w:t>
      </w:r>
    </w:p>
    <w:p/>
    <w:p/>
    <w:p>
      <w:r>
        <w:rPr>
          <w:rFonts w:hint="eastAsia"/>
        </w:rPr>
        <w:t>(2)Mood实体</w:t>
      </w:r>
    </w:p>
    <w:p>
      <w:r>
        <w:rPr>
          <w:rFonts w:hint="eastAsia"/>
        </w:rPr>
        <w:drawing>
          <wp:inline distT="0" distB="0" distL="0" distR="0">
            <wp:extent cx="4125595" cy="4594225"/>
            <wp:effectExtent l="19050" t="0" r="8255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459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(3)Mood.xml</w:t>
      </w:r>
    </w:p>
    <w:p/>
    <w:p>
      <w:r>
        <w:rPr>
          <w:rFonts w:hint="eastAsia"/>
        </w:rPr>
        <w:drawing>
          <wp:inline distT="0" distB="0" distL="0" distR="0">
            <wp:extent cx="5274310" cy="2032635"/>
            <wp:effectExtent l="19050" t="0" r="254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(4)注册映射文件</w:t>
      </w:r>
    </w:p>
    <w:p>
      <w:r>
        <w:rPr>
          <w:rFonts w:hint="eastAsia"/>
        </w:rPr>
        <w:drawing>
          <wp:inline distT="0" distB="0" distL="0" distR="0">
            <wp:extent cx="5098415" cy="1411605"/>
            <wp:effectExtent l="19050" t="0" r="6985" b="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(5)测试</w:t>
      </w:r>
    </w:p>
    <w:p/>
    <w:p/>
    <w:p>
      <w:r>
        <w:rPr>
          <w:rFonts w:hint="eastAsia"/>
        </w:rPr>
        <w:drawing>
          <wp:inline distT="0" distB="0" distL="0" distR="0">
            <wp:extent cx="5274310" cy="3635375"/>
            <wp:effectExtent l="19050" t="0" r="2540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问题：能够将该数据查询出来，但是结果为null？</w:t>
      </w:r>
    </w:p>
    <w:p/>
    <w:p/>
    <w:p>
      <w:r>
        <w:rPr>
          <w:rFonts w:hint="eastAsia"/>
        </w:rPr>
        <w:drawing>
          <wp:inline distT="0" distB="0" distL="0" distR="0">
            <wp:extent cx="5274310" cy="2638425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解决办法：</w:t>
      </w:r>
    </w:p>
    <w:p>
      <w:r>
        <w:rPr>
          <w:rFonts w:hint="eastAsia"/>
        </w:rPr>
        <w:drawing>
          <wp:inline distT="0" distB="0" distL="0" distR="0">
            <wp:extent cx="5274310" cy="2572385"/>
            <wp:effectExtent l="19050" t="0" r="254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测试</w:t>
      </w:r>
    </w:p>
    <w:p/>
    <w:p>
      <w:r>
        <w:drawing>
          <wp:inline distT="0" distB="0" distL="0" distR="0">
            <wp:extent cx="5274310" cy="3418840"/>
            <wp:effectExtent l="19050" t="0" r="2540" b="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小结：</w:t>
      </w:r>
    </w:p>
    <w:p>
      <w:r>
        <w:rPr>
          <w:rFonts w:hint="eastAsia"/>
        </w:rPr>
        <w:t>resultMap使用的频率远远的高于resultType</w:t>
      </w:r>
    </w:p>
    <w:p/>
    <w:p/>
    <w:p>
      <w:pPr>
        <w:pStyle w:val="2"/>
      </w:pPr>
      <w:r>
        <w:rPr>
          <w:rFonts w:hint="eastAsia"/>
        </w:rPr>
        <w:t>5.范围和生命周期</w:t>
      </w:r>
    </w:p>
    <w:p>
      <w:r>
        <w:t>不正确的使用会造成严重的并发问题。</w:t>
      </w:r>
    </w:p>
    <w:p/>
    <w:p>
      <w:r>
        <w:t>SqlSessionFactoryBuilder：</w:t>
      </w:r>
    </w:p>
    <w:p>
      <w:r>
        <w:rPr>
          <w:rFonts w:hint="eastAsia"/>
        </w:rPr>
        <w:t>作用：</w:t>
      </w:r>
      <w:r>
        <w:t>构建一个SqlSessionFactory，可以被实例化，使用，用完之后就可以丢弃，所以它的生命周期比较短，在方法范围内，且作为局部变量使用</w:t>
      </w:r>
      <w:r>
        <w:rPr>
          <w:rFonts w:hint="eastAsia"/>
        </w:rPr>
        <w:t>(方法执行时，入栈，执行完毕后出栈，局部变量结束了声明周期)</w:t>
      </w:r>
    </w:p>
    <w:p/>
    <w:p>
      <w:r>
        <w:rPr>
          <w:rFonts w:hint="eastAsia"/>
        </w:rPr>
        <w:drawing>
          <wp:inline distT="0" distB="0" distL="0" distR="0">
            <wp:extent cx="5274310" cy="1896110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t>SqlSessionFactory：</w:t>
      </w:r>
    </w:p>
    <w:p>
      <w:r>
        <w:rPr>
          <w:rFonts w:hint="eastAsia"/>
        </w:rPr>
        <w:t>作用：创建SqlSession连接</w:t>
      </w:r>
    </w:p>
    <w:p/>
    <w:p>
      <w:r>
        <w:t>SqlSessionFactory应该在整个应用期间有效，且唯一，比较好的做法：单例</w:t>
      </w:r>
      <w:r>
        <w:rPr>
          <w:rFonts w:hint="eastAsia"/>
        </w:rPr>
        <w:t xml:space="preserve">  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>更好的做法：后面将学习的依赖注入容器。</w:t>
      </w:r>
    </w:p>
    <w:p/>
    <w:p>
      <w:r>
        <w:rPr>
          <w:rFonts w:hint="eastAsia"/>
        </w:rPr>
        <w:drawing>
          <wp:inline distT="0" distB="0" distL="0" distR="0">
            <wp:extent cx="5274310" cy="2453640"/>
            <wp:effectExtent l="19050" t="0" r="2540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SqlSession:</w:t>
      </w:r>
    </w:p>
    <w:p>
      <w:r>
        <w:rPr>
          <w:rFonts w:hint="eastAsia"/>
        </w:rPr>
        <w:t>作用：CRUD操作</w:t>
      </w:r>
    </w:p>
    <w:p/>
    <w:p>
      <w:r>
        <w:rPr>
          <w:rFonts w:hint="eastAsia"/>
        </w:rPr>
        <w:t>该对象是线程不安全对象，只能用在</w:t>
      </w:r>
      <w:r>
        <w:rPr>
          <w:rFonts w:hint="eastAsia"/>
          <w:highlight w:val="yellow"/>
        </w:rPr>
        <w:t>方法级别</w:t>
      </w:r>
      <w:r>
        <w:rPr>
          <w:rFonts w:hint="eastAsia"/>
        </w:rPr>
        <w:t>(多线程下，每个线程都拥有自己独立的方法栈区)</w:t>
      </w:r>
    </w:p>
    <w:p/>
    <w:p>
      <w:r>
        <w:rPr>
          <w:rFonts w:hint="eastAsia"/>
        </w:rPr>
        <w:t>固定的模式</w:t>
      </w:r>
    </w:p>
    <w:p>
      <w:r>
        <w:rPr>
          <w:rFonts w:hint="eastAsia"/>
        </w:rPr>
        <w:t>public  someMethod(){</w:t>
      </w:r>
    </w:p>
    <w:p>
      <w:r>
        <w:rPr>
          <w:rFonts w:hint="eastAsia"/>
        </w:rPr>
        <w:t xml:space="preserve">   SqlSession  </w:t>
      </w:r>
    </w:p>
    <w:p>
      <w:r>
        <w:rPr>
          <w:rFonts w:hint="eastAsia"/>
        </w:rPr>
        <w:t xml:space="preserve">   try{</w:t>
      </w:r>
    </w:p>
    <w:p>
      <w:r>
        <w:rPr>
          <w:rFonts w:hint="eastAsia"/>
        </w:rPr>
        <w:t xml:space="preserve">       CRUD</w:t>
      </w:r>
    </w:p>
    <w:p/>
    <w:p>
      <w:r>
        <w:rPr>
          <w:rFonts w:hint="eastAsia"/>
        </w:rPr>
        <w:t>}finally{</w:t>
      </w:r>
    </w:p>
    <w:p>
      <w:r>
        <w:rPr>
          <w:rFonts w:hint="eastAsia"/>
        </w:rPr>
        <w:t xml:space="preserve">     关闭连接</w:t>
      </w:r>
    </w:p>
    <w:p/>
    <w:p>
      <w:r>
        <w:rPr>
          <w:rFonts w:hint="eastAsia"/>
        </w:rPr>
        <w:t>}</w:t>
      </w:r>
    </w:p>
    <w:p/>
    <w:p>
      <w:r>
        <w:rPr>
          <w:rFonts w:hint="eastAsia"/>
        </w:rPr>
        <w:t>}</w:t>
      </w:r>
    </w:p>
    <w:p/>
    <w:p>
      <w:pPr>
        <w:pStyle w:val="2"/>
      </w:pPr>
      <w:r>
        <w:rPr>
          <w:rFonts w:hint="eastAsia"/>
        </w:rPr>
        <w:t>6.MyBatis下的DAO模式</w:t>
      </w:r>
    </w:p>
    <w:p>
      <w:r>
        <w:rPr>
          <w:rFonts w:hint="eastAsia"/>
        </w:rPr>
        <w:t>只要保证SqlSession对象在DAO方法内部定义即可----不会造成线程不安全事件。</w:t>
      </w:r>
    </w:p>
    <w:p/>
    <w:p>
      <w:r>
        <w:rPr>
          <w:rFonts w:hint="eastAsia"/>
        </w:rPr>
        <w:t>需求：采用DAO模式实现</w:t>
      </w:r>
    </w:p>
    <w:p>
      <w:r>
        <w:rPr>
          <w:rFonts w:hint="eastAsia"/>
        </w:rPr>
        <w:t>根据员工编号查询员工信息</w:t>
      </w:r>
    </w:p>
    <w:p>
      <w:r>
        <w:rPr>
          <w:rFonts w:hint="eastAsia"/>
        </w:rPr>
        <w:t>添加一个部门</w:t>
      </w:r>
    </w:p>
    <w:p/>
    <w:p>
      <w:r>
        <w:rPr>
          <w:rFonts w:hint="eastAsia"/>
        </w:rPr>
        <w:drawing>
          <wp:inline distT="0" distB="0" distL="0" distR="0">
            <wp:extent cx="3269615" cy="1177925"/>
            <wp:effectExtent l="19050" t="0" r="6985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961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131185" cy="1104900"/>
            <wp:effectExtent l="19050" t="0" r="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5274310" cy="2281555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72970"/>
            <wp:effectExtent l="19050" t="0" r="2540" b="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72490"/>
            <wp:effectExtent l="19050" t="0" r="2540" b="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测试</w:t>
      </w:r>
    </w:p>
    <w:p/>
    <w:p>
      <w:r>
        <w:drawing>
          <wp:inline distT="0" distB="0" distL="0" distR="0">
            <wp:extent cx="4674235" cy="2465070"/>
            <wp:effectExtent l="19050" t="0" r="0" b="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373505"/>
            <wp:effectExtent l="19050" t="0" r="2540" b="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分析：</w:t>
      </w:r>
    </w:p>
    <w:p>
      <w:r>
        <w:drawing>
          <wp:inline distT="0" distB="0" distL="0" distR="0">
            <wp:extent cx="5274310" cy="2032635"/>
            <wp:effectExtent l="19050" t="0" r="254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7.代理设计模式</w:t>
      </w:r>
    </w:p>
    <w:p/>
    <w:p>
      <w:r>
        <w:drawing>
          <wp:inline distT="0" distB="0" distL="0" distR="0">
            <wp:extent cx="5274310" cy="2030730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案例：某系统含有多个功能，比如UserService、OrderService。。。。。。。。。</w:t>
      </w:r>
    </w:p>
    <w:p>
      <w:r>
        <w:rPr>
          <w:rFonts w:hint="eastAsia"/>
        </w:rPr>
        <w:t>开发好了以后，版本上线了，做：系统监控，监控功能接口的执行效率。</w:t>
      </w:r>
    </w:p>
    <w:p/>
    <w:p>
      <w:r>
        <w:rPr>
          <w:rFonts w:hint="eastAsia"/>
        </w:rPr>
        <w:t>模拟一下现有的功能接口</w:t>
      </w:r>
    </w:p>
    <w:p>
      <w:r>
        <w:rPr>
          <w:rFonts w:hint="eastAsia"/>
        </w:rPr>
        <w:drawing>
          <wp:inline distT="0" distB="0" distL="0" distR="0">
            <wp:extent cx="3716020" cy="1638300"/>
            <wp:effectExtent l="19050" t="0" r="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855085" cy="1668145"/>
            <wp:effectExtent l="19050" t="0" r="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4043045"/>
            <wp:effectExtent l="19050" t="0" r="2540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63670"/>
            <wp:effectExtent l="19050" t="0" r="2540" b="0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增加监控程序-----&gt;违背开闭原则</w:t>
      </w:r>
    </w:p>
    <w:p>
      <w:r>
        <w:drawing>
          <wp:inline distT="0" distB="0" distL="0" distR="0">
            <wp:extent cx="5274310" cy="2954655"/>
            <wp:effectExtent l="19050" t="0" r="2540" b="0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072130"/>
            <wp:effectExtent l="19050" t="0" r="2540" b="0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足够的耐心、细心  相信能顺利的完成工作</w:t>
      </w:r>
    </w:p>
    <w:p/>
    <w:p>
      <w:r>
        <w:rPr>
          <w:rFonts w:hint="eastAsia"/>
        </w:rPr>
        <w:t>测试：</w:t>
      </w:r>
    </w:p>
    <w:p>
      <w:r>
        <w:rPr>
          <w:rFonts w:hint="eastAsia"/>
        </w:rPr>
        <w:drawing>
          <wp:inline distT="0" distB="0" distL="0" distR="0">
            <wp:extent cx="5274310" cy="3079750"/>
            <wp:effectExtent l="19050" t="0" r="2540" b="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程序运行了一段时间，稳定了  -----&gt;撤销监控</w:t>
      </w:r>
    </w:p>
    <w:p/>
    <w:p>
      <w:r>
        <w:rPr>
          <w:rFonts w:hint="eastAsia"/>
        </w:rPr>
        <w:t>删掉所有的业务类中的监控代码 -----&gt;违背了开闭原则  ----&gt;愿意干</w:t>
      </w:r>
    </w:p>
    <w:p/>
    <w:p/>
    <w:p/>
    <w:p>
      <w:r>
        <w:rPr>
          <w:rFonts w:hint="eastAsia"/>
        </w:rPr>
        <w:t>剧本又变了，过了一段时间，好像系统又慢了-----&gt;增加监控</w:t>
      </w:r>
    </w:p>
    <w:p/>
    <w:p>
      <w:r>
        <w:rPr>
          <w:rFonts w:hint="eastAsia"/>
          <w:highlight w:val="yellow"/>
        </w:rPr>
        <w:t>如此反复-----------&gt;程序员心态要炸了。</w:t>
      </w:r>
    </w:p>
    <w:p/>
    <w:p>
      <w:r>
        <w:rPr>
          <w:rFonts w:hint="eastAsia"/>
          <w:highlight w:val="yellow"/>
        </w:rPr>
        <w:t>分析炸的根本原因：</w:t>
      </w:r>
    </w:p>
    <w:p>
      <w:r>
        <w:rPr>
          <w:rFonts w:hint="eastAsia"/>
        </w:rPr>
        <w:drawing>
          <wp:inline distT="0" distB="0" distL="0" distR="0">
            <wp:extent cx="5274310" cy="2990850"/>
            <wp:effectExtent l="19050" t="0" r="2540" b="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非核心的功能代码交给代理完成</w:t>
      </w:r>
    </w:p>
    <w:p/>
    <w:p/>
    <w:p>
      <w:r>
        <w:rPr>
          <w:rFonts w:hint="eastAsia"/>
        </w:rPr>
        <w:t>代理的关键点：</w:t>
      </w:r>
    </w:p>
    <w:p>
      <w:r>
        <w:rPr>
          <w:rFonts w:hint="eastAsia"/>
        </w:rPr>
        <w:t>(1)谁是代理对象，谁是被代理对象</w:t>
      </w:r>
    </w:p>
    <w:p>
      <w:r>
        <w:rPr>
          <w:rFonts w:hint="eastAsia"/>
        </w:rPr>
        <w:t>(2)谁是代理对象和被代理对象共同的接口</w:t>
      </w:r>
    </w:p>
    <w:p>
      <w:r>
        <w:rPr>
          <w:rFonts w:hint="eastAsia"/>
        </w:rPr>
        <w:t>(3)谁持有谁的引用，谁增加增值服务</w:t>
      </w:r>
    </w:p>
    <w:p/>
    <w:p>
      <w:r>
        <w:rPr>
          <w:rFonts w:hint="eastAsia"/>
        </w:rPr>
        <w:t>以UserServiceImpl为例</w:t>
      </w:r>
    </w:p>
    <w:p/>
    <w:p>
      <w:r>
        <w:rPr>
          <w:rFonts w:hint="eastAsia"/>
        </w:rPr>
        <w:drawing>
          <wp:inline distT="0" distB="0" distL="0" distR="0">
            <wp:extent cx="5274310" cy="2607310"/>
            <wp:effectExtent l="19050" t="0" r="2540" b="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(1)删除被代理对象UserServiceImpl中的监控代码，只保留核心功能</w:t>
      </w:r>
    </w:p>
    <w:p/>
    <w:p>
      <w:r>
        <w:rPr>
          <w:rFonts w:hint="eastAsia"/>
        </w:rPr>
        <w:drawing>
          <wp:inline distT="0" distB="0" distL="0" distR="0">
            <wp:extent cx="5274310" cy="2832735"/>
            <wp:effectExtent l="19050" t="0" r="2540" b="0"/>
            <wp:docPr id="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(2)新增代理对象</w:t>
      </w:r>
    </w:p>
    <w:p>
      <w:r>
        <w:rPr>
          <w:rFonts w:hint="eastAsia"/>
        </w:rPr>
        <w:drawing>
          <wp:inline distT="0" distB="0" distL="0" distR="0">
            <wp:extent cx="3218815" cy="1097280"/>
            <wp:effectExtent l="19050" t="0" r="635" b="0"/>
            <wp:docPr id="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448050"/>
            <wp:effectExtent l="19050" t="0" r="2540" b="0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(3)运行</w:t>
      </w:r>
    </w:p>
    <w:p>
      <w:r>
        <w:rPr>
          <w:rFonts w:hint="eastAsia"/>
        </w:rPr>
        <w:drawing>
          <wp:inline distT="0" distB="0" distL="0" distR="0">
            <wp:extent cx="5274310" cy="2847975"/>
            <wp:effectExtent l="19050" t="0" r="2540" b="0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14065"/>
            <wp:effectExtent l="19050" t="0" r="254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采用代理解决了：被代理对象中的重复代码/非核心代码与核心代码彻底的解耦合。</w:t>
      </w:r>
    </w:p>
    <w:p/>
    <w:p/>
    <w:p>
      <w:r>
        <w:rPr>
          <w:rFonts w:hint="eastAsia"/>
        </w:rPr>
        <w:t>带来了新的问题：</w:t>
      </w:r>
    </w:p>
    <w:p>
      <w:r>
        <w:rPr>
          <w:rFonts w:hint="eastAsia"/>
        </w:rPr>
        <w:t>(1)新增代理类，导致类的泛滥</w:t>
      </w:r>
    </w:p>
    <w:p>
      <w:r>
        <w:rPr>
          <w:rFonts w:hint="eastAsia"/>
        </w:rPr>
        <w:t>(2)代理类之间又出现了重复代码</w:t>
      </w:r>
    </w:p>
    <w:p/>
    <w:p/>
    <w:p>
      <w:r>
        <w:rPr>
          <w:rFonts w:hint="eastAsia"/>
          <w:highlight w:val="yellow"/>
        </w:rPr>
        <w:t>以新增代理类为代价的称之为：静态代理</w:t>
      </w:r>
    </w:p>
    <w:p>
      <w:r>
        <w:rPr>
          <w:rFonts w:hint="eastAsia"/>
        </w:rPr>
        <w:t>在多线程中：</w:t>
      </w:r>
    </w:p>
    <w:p>
      <w:r>
        <w:rPr>
          <w:rFonts w:hint="eastAsia"/>
        </w:rPr>
        <w:drawing>
          <wp:inline distT="0" distB="0" distL="0" distR="0">
            <wp:extent cx="5274310" cy="3934460"/>
            <wp:effectExtent l="19050" t="0" r="2540" b="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代理类对象通过动态生成。</w:t>
      </w:r>
    </w:p>
    <w:p/>
    <w:p>
      <w:r>
        <w:rPr>
          <w:rFonts w:hint="eastAsia"/>
        </w:rPr>
        <w:t>JDK反射生成动态代理</w:t>
      </w:r>
    </w:p>
    <w:p/>
    <w:p>
      <w:r>
        <w:rPr>
          <w:rFonts w:hint="eastAsia"/>
        </w:rPr>
        <w:drawing>
          <wp:inline distT="0" distB="0" distL="0" distR="0">
            <wp:extent cx="5274310" cy="2226310"/>
            <wp:effectExtent l="19050" t="0" r="2540" b="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5274310" cy="342900"/>
            <wp:effectExtent l="19050" t="0" r="2540" b="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108450"/>
            <wp:effectExtent l="19050" t="0" r="2540" b="0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2656840"/>
            <wp:effectExtent l="19050" t="0" r="2540" b="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</w:t>
      </w:r>
    </w:p>
    <w:p>
      <w:r>
        <w:drawing>
          <wp:inline distT="0" distB="0" distL="0" distR="0">
            <wp:extent cx="3050540" cy="1272540"/>
            <wp:effectExtent l="19050" t="0" r="0" b="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794760"/>
            <wp:effectExtent l="19050" t="0" r="2540" b="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8.Mapper代理模式</w:t>
      </w:r>
    </w:p>
    <w:p>
      <w:pPr>
        <w:pStyle w:val="3"/>
      </w:pPr>
      <w:r>
        <w:rPr>
          <w:rFonts w:hint="eastAsia"/>
        </w:rPr>
        <w:t>8.1 基本实现</w:t>
      </w:r>
    </w:p>
    <w:p>
      <w:r>
        <w:rPr>
          <w:rFonts w:hint="eastAsia"/>
        </w:rPr>
        <w:t>重点！！！！</w:t>
      </w:r>
    </w:p>
    <w:p/>
    <w:p>
      <w:r>
        <w:drawing>
          <wp:inline distT="0" distB="0" distL="0" distR="0">
            <wp:extent cx="5274310" cy="3418840"/>
            <wp:effectExtent l="19050" t="0" r="2540" b="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遵循一些规范：MyBatis内部要求</w:t>
      </w:r>
    </w:p>
    <w:p>
      <w:r>
        <w:rPr>
          <w:rFonts w:hint="eastAsia"/>
        </w:rPr>
        <w:t>规范一、映射文件必须和接口在同一路径下，且映射文件的名称和接口名一致。</w:t>
      </w:r>
    </w:p>
    <w:p>
      <w:r>
        <w:rPr>
          <w:rFonts w:hint="eastAsia"/>
        </w:rPr>
        <w:t>规范二、映射文件中的namespace必须是接口的全路径</w:t>
      </w:r>
    </w:p>
    <w:p>
      <w:r>
        <w:rPr>
          <w:rFonts w:hint="eastAsia"/>
        </w:rPr>
        <w:t>规范三、SQL标签中的id名称必须和接口中的方法名一模一样</w:t>
      </w:r>
    </w:p>
    <w:p>
      <w:r>
        <w:rPr>
          <w:rFonts w:hint="eastAsia"/>
        </w:rPr>
        <w:t>规范四、SQL标签中的输入参数类型必须和接口中方法的形参类型一模一样</w:t>
      </w:r>
    </w:p>
    <w:p>
      <w:r>
        <w:rPr>
          <w:rFonts w:hint="eastAsia"/>
        </w:rPr>
        <w:t>规范五、SQL标签中的返回值类型必须和接口中方法的返回值类型一模一样</w:t>
      </w:r>
    </w:p>
    <w:p/>
    <w:p/>
    <w:p/>
    <w:p/>
    <w:p/>
    <w:p/>
    <w:p/>
    <w:p>
      <w:r>
        <w:rPr>
          <w:rFonts w:hint="eastAsia"/>
        </w:rPr>
        <w:t>创建maven工程mybatis02</w:t>
      </w:r>
    </w:p>
    <w:p>
      <w:r>
        <w:rPr>
          <w:rFonts w:hint="eastAsia"/>
        </w:rPr>
        <w:t>前期的准备：</w:t>
      </w:r>
    </w:p>
    <w:p>
      <w:r>
        <w:rPr>
          <w:rFonts w:hint="eastAsia"/>
        </w:rPr>
        <w:t>(1)工程</w:t>
      </w:r>
    </w:p>
    <w:p>
      <w:r>
        <w:rPr>
          <w:rFonts w:hint="eastAsia"/>
        </w:rPr>
        <w:t>(2)pom.xml文件</w:t>
      </w:r>
    </w:p>
    <w:p>
      <w:r>
        <w:rPr>
          <w:rFonts w:hint="eastAsia"/>
        </w:rPr>
        <w:t>(3)基础的包结构</w:t>
      </w:r>
    </w:p>
    <w:p>
      <w:r>
        <w:rPr>
          <w:rFonts w:hint="eastAsia"/>
        </w:rPr>
        <w:t xml:space="preserve">  实体包 entity</w:t>
      </w:r>
    </w:p>
    <w:p>
      <w:r>
        <w:rPr>
          <w:rFonts w:hint="eastAsia"/>
        </w:rPr>
        <w:t xml:space="preserve">  工具包  util</w:t>
      </w:r>
    </w:p>
    <w:p>
      <w:r>
        <w:rPr>
          <w:rFonts w:hint="eastAsia"/>
        </w:rPr>
        <w:t xml:space="preserve">  持久层包 改为mapper 就是之前的dao</w:t>
      </w:r>
    </w:p>
    <w:p>
      <w:r>
        <w:rPr>
          <w:rFonts w:hint="eastAsia"/>
        </w:rPr>
        <w:t xml:space="preserve">  测试包</w:t>
      </w:r>
    </w:p>
    <w:p>
      <w:r>
        <w:rPr>
          <w:rFonts w:hint="eastAsia"/>
        </w:rPr>
        <w:drawing>
          <wp:inline distT="0" distB="0" distL="0" distR="0">
            <wp:extent cx="3636645" cy="3054985"/>
            <wp:effectExtent l="19050" t="0" r="1905" b="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818255"/>
            <wp:effectExtent l="19050" t="0" r="254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需求：</w:t>
      </w:r>
    </w:p>
    <w:p>
      <w:r>
        <w:rPr>
          <w:rFonts w:hint="eastAsia"/>
        </w:rPr>
        <w:t>根据部门编号查询部门信息</w:t>
      </w:r>
    </w:p>
    <w:p>
      <w:r>
        <w:rPr>
          <w:rFonts w:hint="eastAsia"/>
        </w:rPr>
        <w:t>(1)实体类Dept</w:t>
      </w:r>
    </w:p>
    <w:p/>
    <w:p>
      <w:r>
        <w:rPr>
          <w:rFonts w:hint="eastAsia"/>
        </w:rPr>
        <w:t>(2)DeptMapper接口(相当于原来的DeptDao)</w:t>
      </w:r>
    </w:p>
    <w:p>
      <w:r>
        <w:rPr>
          <w:rFonts w:hint="eastAsia"/>
        </w:rPr>
        <w:t xml:space="preserve">  定义一个接口方法  ，用于查询部门信息</w:t>
      </w:r>
    </w:p>
    <w:p>
      <w:r>
        <w:rPr>
          <w:rFonts w:hint="eastAsia"/>
        </w:rPr>
        <w:drawing>
          <wp:inline distT="0" distB="0" distL="0" distR="0">
            <wp:extent cx="3687445" cy="1953260"/>
            <wp:effectExtent l="19050" t="0" r="8255" b="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(3)定义DetpMapper.xml文件</w:t>
      </w:r>
    </w:p>
    <w:p>
      <w:r>
        <w:rPr>
          <w:rFonts w:hint="eastAsia"/>
        </w:rPr>
        <w:drawing>
          <wp:inline distT="0" distB="0" distL="0" distR="0">
            <wp:extent cx="2665730" cy="742315"/>
            <wp:effectExtent l="19050" t="0" r="1270" b="0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(4)在主配置文件中注册映射文件</w:t>
      </w:r>
    </w:p>
    <w:p>
      <w:r>
        <w:rPr>
          <w:rFonts w:hint="eastAsia"/>
        </w:rPr>
        <w:drawing>
          <wp:inline distT="0" distB="0" distL="0" distR="0">
            <wp:extent cx="4981575" cy="1525905"/>
            <wp:effectExtent l="19050" t="0" r="9525" b="0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(5)在映射文件中定义SQL标签</w:t>
      </w:r>
    </w:p>
    <w:p>
      <w:r>
        <w:rPr>
          <w:rFonts w:hint="eastAsia"/>
        </w:rPr>
        <w:drawing>
          <wp:inline distT="0" distB="0" distL="0" distR="0">
            <wp:extent cx="5274310" cy="1819275"/>
            <wp:effectExtent l="19050" t="0" r="2540" b="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(6)测试</w:t>
      </w:r>
    </w:p>
    <w:p>
      <w:r>
        <w:rPr>
          <w:rFonts w:hint="eastAsia"/>
        </w:rPr>
        <w:drawing>
          <wp:inline distT="0" distB="0" distL="0" distR="0">
            <wp:extent cx="5274310" cy="3500755"/>
            <wp:effectExtent l="19050" t="0" r="2540" b="0"/>
            <wp:docPr id="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找不到的可能性：</w:t>
      </w:r>
    </w:p>
    <w:p>
      <w:r>
        <w:rPr>
          <w:rFonts w:hint="eastAsia"/>
        </w:rPr>
        <w:t>a、名称错了</w:t>
      </w:r>
    </w:p>
    <w:p>
      <w:r>
        <w:rPr>
          <w:rFonts w:hint="eastAsia"/>
        </w:rPr>
        <w:t>b、没有被加载</w:t>
      </w:r>
    </w:p>
    <w:p>
      <w:r>
        <w:rPr>
          <w:rFonts w:hint="eastAsia"/>
        </w:rPr>
        <w:drawing>
          <wp:inline distT="0" distB="0" distL="0" distR="0">
            <wp:extent cx="5274310" cy="1818640"/>
            <wp:effectExtent l="19050" t="0" r="2540" b="0"/>
            <wp:docPr id="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3924935" cy="2505710"/>
            <wp:effectExtent l="19050" t="0" r="0" b="0"/>
            <wp:docPr id="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说明：maven工程默认会编译src</w:t>
      </w:r>
      <w:r>
        <w:rPr>
          <w:rFonts w:hint="eastAsia"/>
        </w:rPr>
        <w:t>/main/resources目录下的配置文件</w:t>
      </w:r>
    </w:p>
    <w:p/>
    <w:p>
      <w:r>
        <w:rPr>
          <w:rFonts w:hint="eastAsia"/>
        </w:rPr>
        <w:t>也就是说src/main/java目录下的配置文件不认识</w:t>
      </w:r>
    </w:p>
    <w:p/>
    <w:p/>
    <w:p>
      <w:r>
        <w:rPr>
          <w:rFonts w:hint="eastAsia"/>
        </w:rPr>
        <w:t>----&gt;告知maven,你在编译的时候，一并把src/main/java下的配置文件也编译一遍</w:t>
      </w:r>
    </w:p>
    <w:p/>
    <w:p>
      <w:r>
        <w:rPr>
          <w:rFonts w:hint="eastAsia"/>
        </w:rPr>
        <w:t>在pom.xml中配置</w:t>
      </w:r>
    </w:p>
    <w:p>
      <w:r>
        <w:rPr>
          <w:rFonts w:hint="eastAsia"/>
        </w:rPr>
        <w:drawing>
          <wp:inline distT="0" distB="0" distL="0" distR="0">
            <wp:extent cx="5274310" cy="3439160"/>
            <wp:effectExtent l="19050" t="0" r="2540" b="0"/>
            <wp:docPr id="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再测试</w:t>
      </w:r>
    </w:p>
    <w:p/>
    <w:p>
      <w:r>
        <w:drawing>
          <wp:inline distT="0" distB="0" distL="0" distR="0">
            <wp:extent cx="5274310" cy="3321050"/>
            <wp:effectExtent l="19050" t="0" r="2540" b="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8.2 常见的问题</w:t>
      </w:r>
    </w:p>
    <w:p>
      <w:r>
        <w:rPr>
          <w:rFonts w:hint="eastAsia"/>
        </w:rPr>
        <w:t>(1)映射文件不符合要求</w:t>
      </w:r>
    </w:p>
    <w:p>
      <w:r>
        <w:drawing>
          <wp:inline distT="0" distB="0" distL="0" distR="0">
            <wp:extent cx="2559050" cy="724535"/>
            <wp:effectExtent l="1905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92785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分析：Dept.xml没有被加载，先决于是否存在同名接口。</w:t>
      </w:r>
    </w:p>
    <w:p/>
    <w:p>
      <w:r>
        <w:rPr>
          <w:rFonts w:hint="eastAsia"/>
        </w:rPr>
        <w:t>mybatis:先按照主配置文件中的package  -----》mapper接口的路径 ----&gt;扫描mapper包下的所有接口，根据接口的名称构造出同名的xml，进而加载XML文件。</w:t>
      </w:r>
    </w:p>
    <w:p/>
    <w:p/>
    <w:p>
      <w:r>
        <w:rPr>
          <w:rFonts w:hint="eastAsia"/>
        </w:rPr>
        <w:t>(2)namespace不正确</w:t>
      </w:r>
    </w:p>
    <w:p>
      <w:r>
        <w:rPr>
          <w:rFonts w:hint="eastAsia"/>
        </w:rPr>
        <w:drawing>
          <wp:inline distT="0" distB="0" distL="0" distR="0">
            <wp:extent cx="5274310" cy="912495"/>
            <wp:effectExtent l="19050" t="0" r="254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t>解析的过程就报错了</w:t>
      </w:r>
    </w:p>
    <w:p>
      <w:r>
        <w:drawing>
          <wp:inline distT="0" distB="0" distL="0" distR="0">
            <wp:extent cx="5274310" cy="634365"/>
            <wp:effectExtent l="19050" t="0" r="2540" b="0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mybatis:</w:t>
      </w:r>
    </w:p>
    <w:p>
      <w:r>
        <w:rPr>
          <w:rFonts w:hint="eastAsia"/>
        </w:rPr>
        <w:t>先加载接口DeptMapper ----》Class  -----》接口的名称  ----&gt;com.njwb.mapper.DeptMapper---&gt;</w:t>
      </w:r>
    </w:p>
    <w:p>
      <w:r>
        <w:rPr>
          <w:rFonts w:hint="eastAsia"/>
        </w:rPr>
        <w:t>就应该是namespace ----》解析XML，比对namespace是否正确</w:t>
      </w:r>
    </w:p>
    <w:p/>
    <w:p/>
    <w:p>
      <w:r>
        <w:rPr>
          <w:rFonts w:hint="eastAsia"/>
        </w:rPr>
        <w:t>(3)标签ID名称和接口的方法名称不一致</w:t>
      </w:r>
    </w:p>
    <w:p>
      <w:r>
        <w:rPr>
          <w:rFonts w:hint="eastAsia"/>
        </w:rPr>
        <w:drawing>
          <wp:inline distT="0" distB="0" distL="0" distR="0">
            <wp:extent cx="5274310" cy="1112520"/>
            <wp:effectExtent l="19050" t="0" r="254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579120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37715"/>
            <wp:effectExtent l="19050" t="0" r="2540" b="0"/>
            <wp:docPr id="1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8.3 几点疑问</w:t>
      </w:r>
    </w:p>
    <w:p>
      <w:r>
        <w:rPr>
          <w:rFonts w:hint="eastAsia"/>
        </w:rPr>
        <w:t>1、mybatis的代理能够帮助我们执行CURD操作，也就是说不需要我们自己调用</w:t>
      </w:r>
    </w:p>
    <w:p>
      <w:r>
        <w:rPr>
          <w:rFonts w:hint="eastAsia"/>
        </w:rPr>
        <w:t xml:space="preserve">   sqlSession.insert()  ----&gt;&lt;insert&gt;   insert语句  ---&gt;insert方法</w:t>
      </w:r>
    </w:p>
    <w:p>
      <w:r>
        <w:rPr>
          <w:rFonts w:hint="eastAsia"/>
        </w:rPr>
        <w:t xml:space="preserve">   sqlSession.delete()  ----&gt;&lt; delete &gt;  delete语句  ---&gt; delete方法</w:t>
      </w:r>
    </w:p>
    <w:p>
      <w:pPr>
        <w:ind w:firstLine="315" w:firstLineChars="150"/>
      </w:pPr>
      <w:r>
        <w:rPr>
          <w:rFonts w:hint="eastAsia"/>
        </w:rPr>
        <w:t>sqlSession.update()----&gt;&lt;update &gt;  update语句   ---&gt; update方法</w:t>
      </w:r>
    </w:p>
    <w:p>
      <w:pPr>
        <w:ind w:firstLine="315" w:firstLineChars="150"/>
      </w:pPr>
      <w:r>
        <w:rPr>
          <w:rFonts w:hint="eastAsia"/>
        </w:rPr>
        <w:t xml:space="preserve">sqlSession.selectOne()----&gt;&lt;select&gt;  select语句  ---&gt; </w:t>
      </w:r>
      <w:r>
        <w:rPr>
          <w:rFonts w:hint="eastAsia"/>
          <w:color w:val="FF0000"/>
        </w:rPr>
        <w:t>selectOne</w:t>
      </w:r>
      <w:r>
        <w:rPr>
          <w:rFonts w:hint="eastAsia"/>
        </w:rPr>
        <w:t>方法</w:t>
      </w:r>
    </w:p>
    <w:p>
      <w:pPr>
        <w:ind w:firstLine="315" w:firstLineChars="150"/>
        <w:rPr>
          <w:color w:val="FF0000"/>
        </w:rPr>
      </w:pPr>
      <w:r>
        <w:rPr>
          <w:rFonts w:hint="eastAsia"/>
        </w:rPr>
        <w:t xml:space="preserve">                                        </w:t>
      </w:r>
      <w:r>
        <w:rPr>
          <w:rFonts w:hint="eastAsia"/>
          <w:color w:val="FF0000"/>
        </w:rPr>
        <w:t xml:space="preserve"> 根据接口方法的返回值类型，单个和多个  </w:t>
      </w:r>
    </w:p>
    <w:p>
      <w:pPr>
        <w:ind w:firstLine="315" w:firstLineChars="150"/>
      </w:pPr>
      <w:r>
        <w:rPr>
          <w:rFonts w:hint="eastAsia"/>
        </w:rPr>
        <w:t xml:space="preserve">sqlSession.selectList()----&gt;&lt;select&gt;  select语句   ---&gt; </w:t>
      </w:r>
      <w:r>
        <w:rPr>
          <w:rFonts w:hint="eastAsia"/>
          <w:color w:val="FF0000"/>
        </w:rPr>
        <w:t>selectList</w:t>
      </w:r>
      <w:r>
        <w:rPr>
          <w:rFonts w:hint="eastAsia"/>
        </w:rPr>
        <w:t>方法</w:t>
      </w:r>
    </w:p>
    <w:p>
      <w:pPr>
        <w:ind w:firstLine="315" w:firstLineChars="150"/>
      </w:pPr>
    </w:p>
    <w:p>
      <w:pPr>
        <w:ind w:firstLine="315" w:firstLineChars="150"/>
      </w:pPr>
      <w:r>
        <w:rPr>
          <w:rFonts w:hint="eastAsia"/>
        </w:rPr>
        <w:t>mybatis是如何知道要调用相应的方法？</w:t>
      </w:r>
    </w:p>
    <w:p>
      <w:pPr>
        <w:ind w:firstLine="315" w:firstLineChars="150"/>
      </w:pPr>
    </w:p>
    <w:p/>
    <w:p/>
    <w:p>
      <w:r>
        <w:rPr>
          <w:rFonts w:hint="eastAsia"/>
        </w:rPr>
        <w:t>2、接口中方法参数最多有一个</w:t>
      </w:r>
    </w:p>
    <w:p>
      <w:r>
        <w:drawing>
          <wp:inline distT="0" distB="0" distL="0" distR="0">
            <wp:extent cx="5274310" cy="1633855"/>
            <wp:effectExtent l="19050" t="0" r="2540" b="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SQL标签中的输入参数类型必须和接口中方法的参数类型一模一样。</w:t>
      </w:r>
    </w:p>
    <w:p>
      <w:r>
        <w:rPr>
          <w:rFonts w:hint="eastAsia"/>
          <w:highlight w:val="yellow"/>
        </w:rPr>
        <w:t>parameterType只能接收一个参数</w:t>
      </w:r>
      <w:r>
        <w:rPr>
          <w:rFonts w:hint="eastAsia"/>
        </w:rPr>
        <w:t xml:space="preserve"> ----》Mapper接口中的方法的参数最多不能超过一个---》</w:t>
      </w:r>
    </w:p>
    <w:p/>
    <w:p>
      <w:r>
        <w:rPr>
          <w:rFonts w:hint="eastAsia"/>
        </w:rPr>
        <w:t>改造接口中方法的参数 -----&gt;实体？Map?</w:t>
      </w:r>
    </w:p>
    <w:p/>
    <w:p/>
    <w:p>
      <w:r>
        <w:rPr>
          <w:rFonts w:hint="eastAsia"/>
        </w:rPr>
        <w:t>需求：员工的分页查询</w:t>
      </w:r>
    </w:p>
    <w:p>
      <w:r>
        <w:rPr>
          <w:rFonts w:hint="eastAsia"/>
        </w:rPr>
        <w:t>Emp</w:t>
      </w:r>
    </w:p>
    <w:p/>
    <w:p>
      <w:r>
        <w:rPr>
          <w:rFonts w:hint="eastAsia"/>
        </w:rPr>
        <w:t>EmpMapper</w:t>
      </w:r>
    </w:p>
    <w:p>
      <w:r>
        <w:rPr>
          <w:rFonts w:hint="eastAsia"/>
        </w:rPr>
        <w:drawing>
          <wp:inline distT="0" distB="0" distL="0" distR="0">
            <wp:extent cx="5274310" cy="1979930"/>
            <wp:effectExtent l="19050" t="0" r="2540" b="0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EmpMapper.xml  定义SQL语句</w:t>
      </w:r>
    </w:p>
    <w:p/>
    <w:p>
      <w:r>
        <w:rPr>
          <w:rFonts w:hint="eastAsia"/>
        </w:rPr>
        <w:drawing>
          <wp:inline distT="0" distB="0" distL="0" distR="0">
            <wp:extent cx="5274310" cy="3009900"/>
            <wp:effectExtent l="19050" t="0" r="2540" b="0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测试</w:t>
      </w:r>
    </w:p>
    <w:p>
      <w:r>
        <w:rPr>
          <w:rFonts w:hint="eastAsia"/>
        </w:rPr>
        <w:drawing>
          <wp:inline distT="0" distB="0" distL="0" distR="0">
            <wp:extent cx="5274310" cy="2766695"/>
            <wp:effectExtent l="19050" t="0" r="2540" b="0"/>
            <wp:docPr id="1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8.4 底层源码鉴赏</w:t>
      </w:r>
    </w:p>
    <w:p>
      <w:r>
        <w:rPr>
          <w:rFonts w:hint="eastAsia"/>
        </w:rPr>
        <w:t>详情见视频。</w:t>
      </w:r>
    </w:p>
    <w:p/>
    <w:p/>
    <w:p/>
    <w:p/>
    <w:p/>
    <w:p/>
    <w:p/>
    <w:p>
      <w:pPr>
        <w:pStyle w:val="2"/>
      </w:pPr>
      <w:r>
        <w:rPr>
          <w:rFonts w:hint="eastAsia"/>
        </w:rPr>
        <w:t>9.注解版本</w:t>
      </w:r>
    </w:p>
    <w:p>
      <w:r>
        <w:rPr>
          <w:rFonts w:hint="eastAsia"/>
        </w:rPr>
        <w:t>和XML类似，也可以作为程序的配置</w:t>
      </w:r>
    </w:p>
    <w:p/>
    <w:p>
      <w:r>
        <w:rPr>
          <w:rFonts w:hint="eastAsia"/>
        </w:rPr>
        <w:t>常用的注解：</w:t>
      </w:r>
    </w:p>
    <w:p>
      <w:r>
        <w:rPr>
          <w:rFonts w:hint="eastAsia"/>
        </w:rPr>
        <w:t>@Insert</w:t>
      </w:r>
    </w:p>
    <w:p>
      <w:r>
        <w:rPr>
          <w:rFonts w:hint="eastAsia"/>
        </w:rPr>
        <w:t>@Update</w:t>
      </w:r>
    </w:p>
    <w:p>
      <w:r>
        <w:rPr>
          <w:rFonts w:hint="eastAsia"/>
        </w:rPr>
        <w:t>@Delete</w:t>
      </w:r>
    </w:p>
    <w:p>
      <w:r>
        <w:rPr>
          <w:rFonts w:hint="eastAsia"/>
        </w:rPr>
        <w:t>@Select</w:t>
      </w:r>
    </w:p>
    <w:p>
      <w:r>
        <w:rPr>
          <w:rFonts w:hint="eastAsia"/>
        </w:rPr>
        <w:t>@Results</w:t>
      </w:r>
    </w:p>
    <w:p>
      <w:r>
        <w:rPr>
          <w:rFonts w:hint="eastAsia"/>
        </w:rPr>
        <w:t>@Result</w:t>
      </w:r>
    </w:p>
    <w:p>
      <w:r>
        <w:rPr>
          <w:rFonts w:hint="eastAsia"/>
        </w:rPr>
        <w:t>@ResultMap</w:t>
      </w:r>
    </w:p>
    <w:p>
      <w:r>
        <w:rPr>
          <w:rFonts w:hint="eastAsia"/>
        </w:rPr>
        <w:t>等</w:t>
      </w:r>
    </w:p>
    <w:p/>
    <w:p>
      <w:r>
        <w:rPr>
          <w:rFonts w:hint="eastAsia"/>
        </w:rPr>
        <w:t>员工的CRUD操作</w:t>
      </w:r>
    </w:p>
    <w:p/>
    <w:p>
      <w:r>
        <w:rPr>
          <w:rFonts w:hint="eastAsia"/>
        </w:rPr>
        <w:t>Emp实体</w:t>
      </w:r>
    </w:p>
    <w:p/>
    <w:p>
      <w:r>
        <w:rPr>
          <w:rFonts w:hint="eastAsia"/>
        </w:rPr>
        <w:t>EmpMapper接口 定义方法</w:t>
      </w:r>
    </w:p>
    <w:p>
      <w:r>
        <w:rPr>
          <w:rFonts w:hint="eastAsia"/>
        </w:rPr>
        <w:drawing>
          <wp:inline distT="0" distB="0" distL="0" distR="0">
            <wp:extent cx="5274310" cy="2128520"/>
            <wp:effectExtent l="19050" t="0" r="2540" b="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EmpMapper.xml</w:t>
      </w:r>
    </w:p>
    <w:p>
      <w:r>
        <w:rPr>
          <w:rFonts w:hint="eastAsia"/>
        </w:rPr>
        <w:t>定义SQL语句</w:t>
      </w:r>
    </w:p>
    <w:p>
      <w:r>
        <w:rPr>
          <w:rFonts w:hint="eastAsia"/>
        </w:rPr>
        <w:drawing>
          <wp:inline distT="0" distB="0" distL="0" distR="0">
            <wp:extent cx="5274310" cy="685800"/>
            <wp:effectExtent l="19050" t="0" r="2540" b="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</w:t>
      </w:r>
    </w:p>
    <w:p>
      <w:r>
        <w:rPr>
          <w:rFonts w:hint="eastAsia"/>
        </w:rPr>
        <w:drawing>
          <wp:inline distT="0" distB="0" distL="0" distR="0">
            <wp:extent cx="5274310" cy="2185035"/>
            <wp:effectExtent l="19050" t="0" r="2540" b="0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85570"/>
            <wp:effectExtent l="19050" t="0" r="254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思考：</w:t>
      </w:r>
    </w:p>
    <w:p/>
    <w:p>
      <w:r>
        <w:rPr>
          <w:rFonts w:hint="eastAsia"/>
        </w:rPr>
        <w:t>对于比较简单的SQL语句，没有必要再写SQL标签，使用注解来简化。</w:t>
      </w:r>
    </w:p>
    <w:p/>
    <w:p>
      <w:r>
        <w:rPr>
          <w:rFonts w:hint="eastAsia"/>
        </w:rPr>
        <w:t>删除insert标签，在Mapper接口采用合适的注解替代</w:t>
      </w:r>
    </w:p>
    <w:p/>
    <w:p>
      <w:r>
        <w:drawing>
          <wp:inline distT="0" distB="0" distL="0" distR="0">
            <wp:extent cx="5274310" cy="205740"/>
            <wp:effectExtent l="19050" t="0" r="2540" b="0"/>
            <wp:docPr id="1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046980" cy="635635"/>
            <wp:effectExtent l="19050" t="0" r="1270" b="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63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109980"/>
            <wp:effectExtent l="19050" t="0" r="2540" b="0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97205"/>
            <wp:effectExtent l="19050" t="0" r="2540" b="0"/>
            <wp:docPr id="1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45920"/>
            <wp:effectExtent l="19050" t="0" r="2540" b="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391795"/>
            <wp:effectExtent l="19050" t="0" r="2540" b="0"/>
            <wp:docPr id="1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125345"/>
            <wp:effectExtent l="19050" t="0" r="2540" b="0"/>
            <wp:docPr id="1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需求：根据心情id查询心情对象</w:t>
      </w:r>
    </w:p>
    <w:p>
      <w:r>
        <w:rPr>
          <w:rFonts w:hint="eastAsia"/>
        </w:rPr>
        <w:t>Mood</w:t>
      </w:r>
    </w:p>
    <w:p/>
    <w:p>
      <w:r>
        <w:rPr>
          <w:rFonts w:hint="eastAsia"/>
        </w:rPr>
        <w:t>MoodMapper</w:t>
      </w:r>
    </w:p>
    <w:p>
      <w:r>
        <w:rPr>
          <w:rFonts w:hint="eastAsia"/>
        </w:rPr>
        <w:drawing>
          <wp:inline distT="0" distB="0" distL="0" distR="0">
            <wp:extent cx="5274310" cy="1670050"/>
            <wp:effectExtent l="19050" t="0" r="254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MoodMapper.xml</w:t>
      </w:r>
    </w:p>
    <w:p>
      <w:r>
        <w:rPr>
          <w:rFonts w:hint="eastAsia"/>
        </w:rPr>
        <w:drawing>
          <wp:inline distT="0" distB="0" distL="0" distR="0">
            <wp:extent cx="5274310" cy="2040255"/>
            <wp:effectExtent l="19050" t="0" r="2540" b="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</w:t>
      </w:r>
    </w:p>
    <w:p>
      <w:r>
        <w:drawing>
          <wp:inline distT="0" distB="0" distL="0" distR="0">
            <wp:extent cx="5274310" cy="1379220"/>
            <wp:effectExtent l="19050" t="0" r="2540" b="0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5274310" cy="2493010"/>
            <wp:effectExtent l="19050" t="0" r="254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小结：</w:t>
      </w:r>
    </w:p>
    <w:p>
      <w:r>
        <w:rPr>
          <w:rFonts w:hint="eastAsia"/>
        </w:rPr>
        <w:t>写映射有两种方式</w:t>
      </w:r>
    </w:p>
    <w:p>
      <w:r>
        <w:rPr>
          <w:rFonts w:hint="eastAsia"/>
        </w:rPr>
        <w:t>(1)XML    工整</w:t>
      </w:r>
    </w:p>
    <w:p>
      <w:r>
        <w:rPr>
          <w:rFonts w:hint="eastAsia"/>
        </w:rPr>
        <w:t xml:space="preserve">          </w:t>
      </w:r>
    </w:p>
    <w:p>
      <w:r>
        <w:rPr>
          <w:rFonts w:hint="eastAsia"/>
        </w:rPr>
        <w:t>(2)注解    简洁</w:t>
      </w:r>
    </w:p>
    <w:p>
      <w:r>
        <w:rPr>
          <w:rFonts w:hint="eastAsia"/>
        </w:rPr>
        <w:t>当需要简洁时可以选择注解，如果注解写起来比较麻烦时，请使用XML ----最佳的实践</w:t>
      </w:r>
    </w:p>
    <w:p/>
    <w:p>
      <w:r>
        <w:rPr>
          <w:rFonts w:hint="eastAsia"/>
        </w:rPr>
        <w:drawing>
          <wp:inline distT="0" distB="0" distL="0" distR="0">
            <wp:extent cx="5274310" cy="2759710"/>
            <wp:effectExtent l="19050" t="0" r="2540" b="0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最佳实践：</w:t>
      </w:r>
    </w:p>
    <w:p>
      <w:r>
        <w:rPr>
          <w:rFonts w:hint="eastAsia"/>
        </w:rPr>
        <w:t>把实体的映射规则写在XML中</w:t>
      </w:r>
    </w:p>
    <w:p>
      <w:r>
        <w:rPr>
          <w:rFonts w:hint="eastAsia"/>
        </w:rPr>
        <w:drawing>
          <wp:inline distT="0" distB="0" distL="0" distR="0">
            <wp:extent cx="5274310" cy="2310765"/>
            <wp:effectExtent l="19050" t="0" r="2540" b="0"/>
            <wp:docPr id="1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1390650"/>
            <wp:effectExtent l="19050" t="0" r="2540" b="0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10.动态SQL</w:t>
      </w:r>
    </w:p>
    <w:p>
      <w:r>
        <w:drawing>
          <wp:inline distT="0" distB="0" distL="0" distR="0">
            <wp:extent cx="5274310" cy="2671445"/>
            <wp:effectExtent l="19050" t="0" r="2540" b="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10.1 if标签</w:t>
      </w:r>
    </w:p>
    <w:p>
      <w:r>
        <w:rPr>
          <w:rFonts w:hint="eastAsia"/>
        </w:rPr>
        <w:t>判断用的</w:t>
      </w:r>
    </w:p>
    <w:p/>
    <w:p>
      <w:r>
        <w:rPr>
          <w:rFonts w:hint="eastAsia"/>
        </w:rPr>
        <w:t>需求：多条件查询</w:t>
      </w:r>
    </w:p>
    <w:p>
      <w:r>
        <w:rPr>
          <w:rFonts w:hint="eastAsia"/>
        </w:rPr>
        <w:drawing>
          <wp:inline distT="0" distB="0" distL="0" distR="0">
            <wp:extent cx="4714240" cy="1258570"/>
            <wp:effectExtent l="19050" t="0" r="0" b="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EmpMapper接口中新增的方法</w:t>
      </w:r>
    </w:p>
    <w:p>
      <w:r>
        <w:rPr>
          <w:rFonts w:hint="eastAsia"/>
        </w:rPr>
        <w:drawing>
          <wp:inline distT="0" distB="0" distL="0" distR="0">
            <wp:extent cx="5274310" cy="1218565"/>
            <wp:effectExtent l="19050" t="0" r="2540" b="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EmpMapper.xml中定义SQL</w:t>
      </w:r>
    </w:p>
    <w:p/>
    <w:p>
      <w:r>
        <w:rPr>
          <w:rFonts w:hint="eastAsia"/>
        </w:rPr>
        <w:drawing>
          <wp:inline distT="0" distB="0" distL="0" distR="0">
            <wp:extent cx="5274310" cy="1505585"/>
            <wp:effectExtent l="19050" t="0" r="2540" b="0"/>
            <wp:docPr id="1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测试</w:t>
      </w:r>
    </w:p>
    <w:p>
      <w:r>
        <w:drawing>
          <wp:inline distT="0" distB="0" distL="0" distR="0">
            <wp:extent cx="5274310" cy="2235835"/>
            <wp:effectExtent l="19050" t="0" r="2540" b="0"/>
            <wp:docPr id="1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10.2 choose标签</w:t>
      </w:r>
    </w:p>
    <w:p>
      <w:r>
        <w:rPr>
          <w:rFonts w:hint="eastAsia"/>
        </w:rPr>
        <w:t>语法:类似于多重if</w:t>
      </w:r>
    </w:p>
    <w:p>
      <w:r>
        <w:rPr>
          <w:rFonts w:hint="eastAsia"/>
        </w:rPr>
        <w:t>&lt;choose&gt;</w:t>
      </w:r>
    </w:p>
    <w:p>
      <w:r>
        <w:rPr>
          <w:rFonts w:hint="eastAsia"/>
        </w:rPr>
        <w:t xml:space="preserve">    &lt;when test = </w:t>
      </w:r>
      <w:r>
        <w:t>“条件”</w:t>
      </w:r>
      <w:r>
        <w:rPr>
          <w:rFonts w:hint="eastAsia"/>
        </w:rPr>
        <w:t>&gt;  &lt;/when&gt;</w:t>
      </w:r>
    </w:p>
    <w:p>
      <w:pPr>
        <w:ind w:firstLine="405"/>
      </w:pPr>
      <w:r>
        <w:rPr>
          <w:rFonts w:hint="eastAsia"/>
        </w:rPr>
        <w:t xml:space="preserve">&lt;when test = </w:t>
      </w:r>
      <w:r>
        <w:t>“条件”</w:t>
      </w:r>
      <w:r>
        <w:rPr>
          <w:rFonts w:hint="eastAsia"/>
        </w:rPr>
        <w:t>&gt;  &lt;/when&gt;</w:t>
      </w:r>
    </w:p>
    <w:p>
      <w:pPr>
        <w:ind w:firstLine="405"/>
      </w:pPr>
      <w:r>
        <w:rPr>
          <w:rFonts w:hint="eastAsia"/>
        </w:rPr>
        <w:t xml:space="preserve">&lt;when test = </w:t>
      </w:r>
      <w:r>
        <w:t>“条件”</w:t>
      </w:r>
      <w:r>
        <w:rPr>
          <w:rFonts w:hint="eastAsia"/>
        </w:rPr>
        <w:t>&gt;  &lt;/when&gt;</w:t>
      </w:r>
    </w:p>
    <w:p>
      <w:pPr>
        <w:ind w:firstLine="405"/>
      </w:pPr>
      <w:r>
        <w:t>……</w:t>
      </w:r>
      <w:r>
        <w:rPr>
          <w:rFonts w:hint="eastAsia"/>
        </w:rPr>
        <w:t>.</w:t>
      </w:r>
    </w:p>
    <w:p>
      <w:pPr>
        <w:ind w:firstLine="405"/>
      </w:pPr>
      <w:r>
        <w:rPr>
          <w:rFonts w:hint="eastAsia"/>
        </w:rPr>
        <w:t>&lt;otherwise&gt;&lt;/otherwise&gt;</w:t>
      </w:r>
    </w:p>
    <w:p>
      <w:r>
        <w:rPr>
          <w:rFonts w:hint="eastAsia"/>
        </w:rPr>
        <w:t>&lt;/choose&gt;</w:t>
      </w:r>
    </w:p>
    <w:p/>
    <w:p>
      <w:r>
        <w:rPr>
          <w:rFonts w:hint="eastAsia"/>
        </w:rPr>
        <w:t>要实现if  else的效果</w:t>
      </w:r>
    </w:p>
    <w:p>
      <w:r>
        <w:rPr>
          <w:rFonts w:hint="eastAsia"/>
        </w:rPr>
        <w:t>&lt;choose&gt;</w:t>
      </w:r>
    </w:p>
    <w:p>
      <w:r>
        <w:rPr>
          <w:rFonts w:hint="eastAsia"/>
        </w:rPr>
        <w:t xml:space="preserve">    &lt;when test = </w:t>
      </w:r>
      <w:r>
        <w:t>“条件”</w:t>
      </w:r>
      <w:r>
        <w:rPr>
          <w:rFonts w:hint="eastAsia"/>
        </w:rPr>
        <w:t>&gt;  &lt;/when&gt;</w:t>
      </w:r>
    </w:p>
    <w:p>
      <w:pPr>
        <w:ind w:firstLine="405"/>
      </w:pPr>
      <w:r>
        <w:rPr>
          <w:rFonts w:hint="eastAsia"/>
        </w:rPr>
        <w:t>&lt;otherwise&gt;&lt;/otherwise&gt;</w:t>
      </w:r>
    </w:p>
    <w:p>
      <w:r>
        <w:rPr>
          <w:rFonts w:hint="eastAsia"/>
        </w:rPr>
        <w:t>&lt;/choose&gt;</w:t>
      </w:r>
    </w:p>
    <w:p/>
    <w:p>
      <w:r>
        <w:rPr>
          <w:rFonts w:hint="eastAsia"/>
        </w:rPr>
        <w:t>需求：员工的姓名和工种二选一查询</w:t>
      </w:r>
    </w:p>
    <w:p>
      <w:r>
        <w:rPr>
          <w:rFonts w:hint="eastAsia"/>
        </w:rPr>
        <w:drawing>
          <wp:inline distT="0" distB="0" distL="0" distR="0">
            <wp:extent cx="5274310" cy="1885950"/>
            <wp:effectExtent l="19050" t="0" r="2540" b="0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1840230"/>
            <wp:effectExtent l="19050" t="0" r="2540" b="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10.3 where标签</w:t>
      </w:r>
    </w:p>
    <w:p>
      <w:r>
        <w:rPr>
          <w:rFonts w:hint="eastAsia"/>
        </w:rPr>
        <w:drawing>
          <wp:inline distT="0" distB="0" distL="0" distR="0">
            <wp:extent cx="5274310" cy="3124835"/>
            <wp:effectExtent l="19050" t="0" r="2540" b="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2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5274310" cy="461010"/>
            <wp:effectExtent l="19050" t="0" r="2540" b="0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5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183890"/>
            <wp:effectExtent l="19050" t="0" r="2540" b="0"/>
            <wp:docPr id="1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8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5274310" cy="1925955"/>
            <wp:effectExtent l="19050" t="0" r="2540" b="0"/>
            <wp:docPr id="1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测试，4种情况</w:t>
      </w:r>
    </w:p>
    <w:p/>
    <w:p>
      <w:r>
        <w:rPr>
          <w:rFonts w:hint="eastAsia"/>
        </w:rPr>
        <w:t>&lt;where&gt;:当where标签中有条件成立时，会动态生成where关键字</w:t>
      </w:r>
    </w:p>
    <w:p>
      <w:r>
        <w:rPr>
          <w:rFonts w:hint="eastAsia"/>
        </w:rPr>
        <w:t xml:space="preserve">        遇到紧接着where关键字后面的or 、and会自动去除</w:t>
      </w:r>
    </w:p>
    <w:p>
      <w:r>
        <w:rPr>
          <w:rFonts w:hint="eastAsia"/>
        </w:rPr>
        <w:t xml:space="preserve">        where</w:t>
      </w:r>
      <w:r>
        <w:rPr>
          <w:rFonts w:hint="eastAsia"/>
          <w:color w:val="FF0000"/>
        </w:rPr>
        <w:t xml:space="preserve">  </w:t>
      </w:r>
      <w:r>
        <w:rPr>
          <w:rFonts w:hint="eastAsia"/>
          <w:strike/>
          <w:color w:val="FF0000"/>
        </w:rPr>
        <w:t>or</w:t>
      </w:r>
      <w:r>
        <w:rPr>
          <w:rFonts w:hint="eastAsia"/>
          <w:color w:val="FF0000"/>
        </w:rPr>
        <w:t xml:space="preserve">  </w:t>
      </w:r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        where </w:t>
      </w:r>
      <w:r>
        <w:rPr>
          <w:rFonts w:hint="eastAsia"/>
          <w:color w:val="FF0000"/>
        </w:rPr>
        <w:t xml:space="preserve"> </w:t>
      </w:r>
      <w:r>
        <w:rPr>
          <w:rFonts w:hint="eastAsia"/>
          <w:strike/>
          <w:color w:val="FF0000"/>
        </w:rPr>
        <w:t>and</w:t>
      </w:r>
    </w:p>
    <w:p/>
    <w:p/>
    <w:p/>
    <w:p/>
    <w:p>
      <w:pPr>
        <w:pStyle w:val="3"/>
      </w:pPr>
      <w:r>
        <w:rPr>
          <w:rFonts w:hint="eastAsia"/>
        </w:rPr>
        <w:t>10.4 trim标签</w:t>
      </w:r>
    </w:p>
    <w:p/>
    <w:p>
      <w:r>
        <w:rPr>
          <w:rFonts w:hint="eastAsia"/>
        </w:rPr>
        <w:t>使用trim替换where标签</w:t>
      </w:r>
    </w:p>
    <w:p>
      <w:r>
        <w:rPr>
          <w:rFonts w:hint="eastAsia"/>
        </w:rPr>
        <w:drawing>
          <wp:inline distT="0" distB="0" distL="0" distR="0">
            <wp:extent cx="5274310" cy="3142615"/>
            <wp:effectExtent l="19050" t="0" r="2540" b="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5274310" cy="2040890"/>
            <wp:effectExtent l="19050" t="0" r="2540" b="0"/>
            <wp:docPr id="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</w:t>
      </w:r>
    </w:p>
    <w:p/>
    <w:p/>
    <w:p/>
    <w:p>
      <w:pPr>
        <w:pStyle w:val="3"/>
      </w:pPr>
      <w:r>
        <w:rPr>
          <w:rFonts w:hint="eastAsia"/>
        </w:rPr>
        <w:t>10.5 set标签</w:t>
      </w:r>
    </w:p>
    <w:p/>
    <w:p>
      <w:r>
        <w:rPr>
          <w:rFonts w:hint="eastAsia"/>
          <w:highlight w:val="yellow"/>
        </w:rPr>
        <w:t>&lt;set&gt; :如果条件成立，条件的前面会动态的增加SET关键字，遇到条件末尾出现多余的逗号会去除。</w:t>
      </w:r>
    </w:p>
    <w:p>
      <w:r>
        <w:rPr>
          <w:rFonts w:hint="eastAsia"/>
        </w:rPr>
        <w:t>修改员工</w:t>
      </w:r>
    </w:p>
    <w:p>
      <w:r>
        <w:rPr>
          <w:rFonts w:hint="eastAsia"/>
        </w:rPr>
        <w:t>如果值为null，就不修改，不为null，则正常修改</w:t>
      </w:r>
    </w:p>
    <w:p>
      <w:r>
        <w:rPr>
          <w:rFonts w:hint="eastAsia"/>
        </w:rPr>
        <w:drawing>
          <wp:inline distT="0" distB="0" distL="0" distR="0">
            <wp:extent cx="5274310" cy="378460"/>
            <wp:effectExtent l="19050" t="0" r="2540" b="0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166745"/>
            <wp:effectExtent l="19050" t="0" r="2540" b="0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0" distR="0">
            <wp:extent cx="5274310" cy="3458210"/>
            <wp:effectExtent l="19050" t="0" r="2540" b="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569970"/>
            <wp:effectExtent l="19050" t="0" r="2540" b="0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同样可以使用trim标签替换</w:t>
      </w:r>
    </w:p>
    <w:p>
      <w:r>
        <w:rPr>
          <w:rFonts w:hint="eastAsia"/>
        </w:rPr>
        <w:drawing>
          <wp:inline distT="0" distB="0" distL="0" distR="0">
            <wp:extent cx="5135880" cy="3372485"/>
            <wp:effectExtent l="19050" t="0" r="7620" b="0"/>
            <wp:docPr id="1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9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10.6 foreach标签</w:t>
      </w:r>
    </w:p>
    <w:p>
      <w:r>
        <w:drawing>
          <wp:inline distT="0" distB="0" distL="0" distR="0">
            <wp:extent cx="5274310" cy="3439795"/>
            <wp:effectExtent l="19050" t="0" r="2540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需求：根据多个员工编号查询员工信息</w:t>
      </w:r>
    </w:p>
    <w:p>
      <w:r>
        <w:drawing>
          <wp:inline distT="0" distB="0" distL="0" distR="0">
            <wp:extent cx="4655185" cy="599440"/>
            <wp:effectExtent l="19050" t="0" r="0" b="0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59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219835"/>
            <wp:effectExtent l="19050" t="0" r="2540" b="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60090"/>
            <wp:effectExtent l="19050" t="0" r="2540" b="0"/>
            <wp:docPr id="1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0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改为数组</w:t>
      </w:r>
    </w:p>
    <w:p>
      <w:r>
        <w:drawing>
          <wp:inline distT="0" distB="0" distL="0" distR="0">
            <wp:extent cx="5231130" cy="854710"/>
            <wp:effectExtent l="0" t="0" r="11430" b="13970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rPr>
          <w:rFonts w:hint="eastAsia"/>
        </w:rPr>
        <w:drawing>
          <wp:inline distT="0" distB="0" distL="0" distR="0">
            <wp:extent cx="5274310" cy="1351915"/>
            <wp:effectExtent l="19050" t="0" r="2540" b="0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/>
    <w:p>
      <w:r>
        <w:rPr>
          <w:rFonts w:hint="eastAsia"/>
        </w:rPr>
        <w:t>测试</w:t>
      </w:r>
    </w:p>
    <w:p>
      <w:r>
        <w:rPr>
          <w:rFonts w:hint="eastAsia"/>
        </w:rPr>
        <w:drawing>
          <wp:inline distT="0" distB="0" distL="0" distR="0">
            <wp:extent cx="5274310" cy="1263015"/>
            <wp:effectExtent l="19050" t="0" r="2540" b="0"/>
            <wp:docPr id="1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9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11.关联查询</w:t>
      </w:r>
    </w:p>
    <w:p>
      <w:r>
        <w:rPr>
          <w:rFonts w:hint="eastAsia"/>
        </w:rPr>
        <w:t>表与表之间的关系</w:t>
      </w:r>
    </w:p>
    <w:p>
      <w:r>
        <w:rPr>
          <w:rFonts w:hint="eastAsia"/>
        </w:rPr>
        <w:t>一对一的关系：其实就是1:N的特例  N看成1</w:t>
      </w:r>
    </w:p>
    <w:p>
      <w:r>
        <w:rPr>
          <w:rFonts w:hint="eastAsia"/>
        </w:rPr>
        <w:drawing>
          <wp:inline distT="0" distB="0" distL="0" distR="0">
            <wp:extent cx="5160010" cy="2440305"/>
            <wp:effectExtent l="19050" t="0" r="2540" b="0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244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一对多和多对一的关系   1:N</w:t>
      </w:r>
    </w:p>
    <w:p>
      <w:r>
        <w:rPr>
          <w:rFonts w:hint="eastAsia"/>
        </w:rPr>
        <w:drawing>
          <wp:inline distT="0" distB="0" distL="0" distR="0">
            <wp:extent cx="4073525" cy="2399030"/>
            <wp:effectExtent l="19050" t="0" r="3175" b="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多对多的关系 ：N:M</w:t>
      </w:r>
    </w:p>
    <w:p/>
    <w:p>
      <w:r>
        <w:rPr>
          <w:rFonts w:hint="eastAsia"/>
        </w:rPr>
        <w:drawing>
          <wp:inline distT="0" distB="0" distL="0" distR="0">
            <wp:extent cx="5274310" cy="4169410"/>
            <wp:effectExtent l="19050" t="0" r="2540" b="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结论：</w:t>
      </w:r>
      <w:r>
        <w:rPr>
          <w:rFonts w:hint="eastAsia"/>
        </w:rPr>
        <w:t>1:N或者N:1是最普遍的</w:t>
      </w:r>
    </w:p>
    <w:p/>
    <w:p/>
    <w:p>
      <w:r>
        <w:rPr>
          <w:rFonts w:hint="eastAsia"/>
        </w:rPr>
        <w:t>表与表之间有关系  -------------&gt;实体与实体之间有关系  组合  实体与实体之间也有1:N或N:1的关系</w:t>
      </w:r>
    </w:p>
    <w:p/>
    <w:p>
      <w:pPr>
        <w:pStyle w:val="3"/>
      </w:pPr>
      <w:r>
        <w:rPr>
          <w:rFonts w:hint="eastAsia"/>
        </w:rPr>
        <w:t>11.1 多对一的关系</w:t>
      </w:r>
    </w:p>
    <w:p>
      <w:r>
        <w:rPr>
          <w:rFonts w:hint="eastAsia"/>
        </w:rPr>
        <w:t>需求：</w:t>
      </w:r>
    </w:p>
    <w:p>
      <w:r>
        <w:rPr>
          <w:rFonts w:hint="eastAsia"/>
        </w:rPr>
        <w:t>给定员工编号，查询员工信息及关联的部门信息</w:t>
      </w:r>
    </w:p>
    <w:p>
      <w:r>
        <w:rPr>
          <w:rFonts w:hint="eastAsia"/>
        </w:rPr>
        <w:t>分析：</w:t>
      </w:r>
    </w:p>
    <w:p>
      <w:r>
        <w:rPr>
          <w:rFonts w:hint="eastAsia"/>
        </w:rPr>
        <w:t>主查 员工  -----&gt;EmpMapper接口中写方法 ----&gt;返回Emp ----&gt;包含关联信息---&gt;什么关系？多对一的关系  ----&gt;Emp持有一个Dept属性</w:t>
      </w:r>
    </w:p>
    <w:p/>
    <w:p>
      <w:r>
        <w:rPr>
          <w:rFonts w:hint="eastAsia"/>
        </w:rPr>
        <w:t>(1)修改实体类Emp</w:t>
      </w:r>
    </w:p>
    <w:p>
      <w:r>
        <w:rPr>
          <w:rFonts w:hint="eastAsia"/>
        </w:rPr>
        <w:drawing>
          <wp:inline distT="0" distB="0" distL="0" distR="0">
            <wp:extent cx="4791710" cy="5610860"/>
            <wp:effectExtent l="19050" t="0" r="8890" b="0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561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(2)在EmpMapper接口中新增方法</w:t>
      </w:r>
    </w:p>
    <w:p/>
    <w:p>
      <w:r>
        <w:rPr>
          <w:rFonts w:hint="eastAsia"/>
        </w:rPr>
        <w:drawing>
          <wp:inline distT="0" distB="0" distL="0" distR="0">
            <wp:extent cx="4969510" cy="1371600"/>
            <wp:effectExtent l="19050" t="0" r="2540" b="0"/>
            <wp:docPr id="1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(3)定义SQL语句</w:t>
      </w:r>
    </w:p>
    <w:p>
      <w:r>
        <w:drawing>
          <wp:inline distT="0" distB="0" distL="0" distR="0">
            <wp:extent cx="5274310" cy="1350010"/>
            <wp:effectExtent l="19050" t="0" r="254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(4)测试</w:t>
      </w:r>
    </w:p>
    <w:p>
      <w:r>
        <w:drawing>
          <wp:inline distT="0" distB="0" distL="0" distR="0">
            <wp:extent cx="5274310" cy="2448560"/>
            <wp:effectExtent l="19050" t="0" r="2540" b="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分析：</w:t>
      </w:r>
    </w:p>
    <w:p>
      <w:r>
        <w:drawing>
          <wp:inline distT="0" distB="0" distL="0" distR="0">
            <wp:extent cx="5274310" cy="1305560"/>
            <wp:effectExtent l="19050" t="0" r="2540" b="0"/>
            <wp:docPr id="1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因此：当出现关联查询时，一律使用resultMap</w:t>
      </w:r>
    </w:p>
    <w:p/>
    <w:p/>
    <w:p>
      <w:r>
        <w:rPr>
          <w:rFonts w:hint="eastAsia"/>
        </w:rPr>
        <w:t>整改：</w:t>
      </w:r>
    </w:p>
    <w:p>
      <w:r>
        <w:drawing>
          <wp:inline distT="0" distB="0" distL="0" distR="0">
            <wp:extent cx="5274310" cy="2338070"/>
            <wp:effectExtent l="19050" t="0" r="2540" b="0"/>
            <wp:docPr id="1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5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1336040"/>
            <wp:effectExtent l="19050" t="0" r="2540" b="0"/>
            <wp:docPr id="1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8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309880"/>
            <wp:effectExtent l="19050" t="0" r="2540" b="0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11.2 一对多关联</w:t>
      </w:r>
    </w:p>
    <w:p>
      <w:pPr>
        <w:rPr>
          <w:rFonts w:hint="eastAsia"/>
        </w:rPr>
      </w:pPr>
      <w:r>
        <w:rPr>
          <w:rFonts w:hint="eastAsia"/>
        </w:rPr>
        <w:t>需求：给定部门编号，查询部门信息及管理的员工信息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(1)修改部门实体</w:t>
      </w:r>
    </w:p>
    <w:p>
      <w:pPr>
        <w:rPr>
          <w:rFonts w:hint="eastAsia"/>
        </w:rPr>
      </w:pPr>
      <w:r>
        <w:drawing>
          <wp:inline distT="0" distB="0" distL="0" distR="0">
            <wp:extent cx="4458970" cy="3859530"/>
            <wp:effectExtent l="1905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385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(2)DeptMapper接口中新增方法</w:t>
      </w:r>
    </w:p>
    <w:p>
      <w:pPr>
        <w:rPr>
          <w:rFonts w:hint="eastAsia"/>
        </w:rPr>
      </w:pPr>
      <w:r>
        <w:drawing>
          <wp:inline distT="0" distB="0" distL="0" distR="0">
            <wp:extent cx="4364355" cy="1941830"/>
            <wp:effectExtent l="19050" t="0" r="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(3)定义SQL</w:t>
      </w:r>
    </w:p>
    <w:p>
      <w:pPr>
        <w:rPr>
          <w:rFonts w:hint="eastAsia"/>
        </w:rPr>
      </w:pPr>
      <w:r>
        <w:drawing>
          <wp:inline distT="0" distB="0" distL="0" distR="0">
            <wp:extent cx="5274310" cy="4099560"/>
            <wp:effectExtent l="19050" t="0" r="2540" b="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(4)测试</w:t>
      </w:r>
    </w:p>
    <w:p>
      <w:pPr>
        <w:rPr>
          <w:rFonts w:hint="eastAsia"/>
        </w:rPr>
      </w:pPr>
      <w:r>
        <w:drawing>
          <wp:inline distT="0" distB="0" distL="0" distR="0">
            <wp:extent cx="5274310" cy="1283335"/>
            <wp:effectExtent l="19050" t="0" r="2540" b="0"/>
            <wp:docPr id="1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0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11.3 优化配置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162810"/>
            <wp:effectExtent l="19050" t="0" r="2540" b="0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209925"/>
            <wp:effectExtent l="19050" t="0" r="2540" b="0"/>
            <wp:docPr id="1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5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127375"/>
            <wp:effectExtent l="19050" t="0" r="2540" b="0"/>
            <wp:docPr id="1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2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如何使用？</w:t>
      </w:r>
    </w:p>
    <w:p>
      <w:pPr>
        <w:rPr>
          <w:rFonts w:hint="eastAsia"/>
        </w:rPr>
      </w:pPr>
      <w:r>
        <w:rPr>
          <w:rFonts w:hint="eastAsia"/>
        </w:rPr>
        <w:t>结果是否包含关联数据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docVars>
    <w:docVar w:name="commondata" w:val="eyJoZGlkIjoiY2RkOWU1Y2E2ZDRmZmIwNjU4YmZkYzAzY2UyZGM3YmQifQ=="/>
  </w:docVars>
  <w:rsids>
    <w:rsidRoot w:val="00FF4A36"/>
    <w:rsid w:val="0000205E"/>
    <w:rsid w:val="00005A97"/>
    <w:rsid w:val="00013B25"/>
    <w:rsid w:val="000255F9"/>
    <w:rsid w:val="00031807"/>
    <w:rsid w:val="0004673F"/>
    <w:rsid w:val="00053599"/>
    <w:rsid w:val="00056DFF"/>
    <w:rsid w:val="000574AF"/>
    <w:rsid w:val="00070FCF"/>
    <w:rsid w:val="00097C15"/>
    <w:rsid w:val="000A18A9"/>
    <w:rsid w:val="000C18E5"/>
    <w:rsid w:val="000E3790"/>
    <w:rsid w:val="000F2C98"/>
    <w:rsid w:val="000F2DE6"/>
    <w:rsid w:val="00102277"/>
    <w:rsid w:val="00123309"/>
    <w:rsid w:val="00134A1B"/>
    <w:rsid w:val="00137967"/>
    <w:rsid w:val="001456CF"/>
    <w:rsid w:val="0015580D"/>
    <w:rsid w:val="00157BD8"/>
    <w:rsid w:val="0016597E"/>
    <w:rsid w:val="00165F7C"/>
    <w:rsid w:val="001721B4"/>
    <w:rsid w:val="0017267A"/>
    <w:rsid w:val="001877E1"/>
    <w:rsid w:val="0019070C"/>
    <w:rsid w:val="001A219F"/>
    <w:rsid w:val="001A3D80"/>
    <w:rsid w:val="001B4281"/>
    <w:rsid w:val="001C711C"/>
    <w:rsid w:val="001C7A47"/>
    <w:rsid w:val="001E6526"/>
    <w:rsid w:val="001F2909"/>
    <w:rsid w:val="0020015B"/>
    <w:rsid w:val="002017E5"/>
    <w:rsid w:val="00213E76"/>
    <w:rsid w:val="00235D7E"/>
    <w:rsid w:val="00237594"/>
    <w:rsid w:val="00241375"/>
    <w:rsid w:val="00243581"/>
    <w:rsid w:val="00245B54"/>
    <w:rsid w:val="00247985"/>
    <w:rsid w:val="002532AF"/>
    <w:rsid w:val="00254075"/>
    <w:rsid w:val="00262668"/>
    <w:rsid w:val="002631FB"/>
    <w:rsid w:val="00267307"/>
    <w:rsid w:val="00273500"/>
    <w:rsid w:val="00275A53"/>
    <w:rsid w:val="00277835"/>
    <w:rsid w:val="00286564"/>
    <w:rsid w:val="00297371"/>
    <w:rsid w:val="002A5750"/>
    <w:rsid w:val="002C6215"/>
    <w:rsid w:val="002E6BDD"/>
    <w:rsid w:val="00307BBC"/>
    <w:rsid w:val="00310015"/>
    <w:rsid w:val="003141F0"/>
    <w:rsid w:val="00331824"/>
    <w:rsid w:val="003332D9"/>
    <w:rsid w:val="00344D02"/>
    <w:rsid w:val="0035768D"/>
    <w:rsid w:val="0037199C"/>
    <w:rsid w:val="003945B4"/>
    <w:rsid w:val="003A5FCF"/>
    <w:rsid w:val="003A6D24"/>
    <w:rsid w:val="003B0E6B"/>
    <w:rsid w:val="003C1461"/>
    <w:rsid w:val="003D394E"/>
    <w:rsid w:val="003D6A16"/>
    <w:rsid w:val="003E0E24"/>
    <w:rsid w:val="003E3443"/>
    <w:rsid w:val="003E714F"/>
    <w:rsid w:val="003F0DFC"/>
    <w:rsid w:val="00400381"/>
    <w:rsid w:val="00405017"/>
    <w:rsid w:val="00406266"/>
    <w:rsid w:val="004116EB"/>
    <w:rsid w:val="00412B05"/>
    <w:rsid w:val="0043207E"/>
    <w:rsid w:val="00434F4C"/>
    <w:rsid w:val="00472962"/>
    <w:rsid w:val="00475BA8"/>
    <w:rsid w:val="00481D2D"/>
    <w:rsid w:val="004919B1"/>
    <w:rsid w:val="004934DA"/>
    <w:rsid w:val="004955C1"/>
    <w:rsid w:val="004A4575"/>
    <w:rsid w:val="004B4F8E"/>
    <w:rsid w:val="004C3E5A"/>
    <w:rsid w:val="004D2673"/>
    <w:rsid w:val="004D5FA7"/>
    <w:rsid w:val="004F1D39"/>
    <w:rsid w:val="004F523A"/>
    <w:rsid w:val="004F5D70"/>
    <w:rsid w:val="00516995"/>
    <w:rsid w:val="00522262"/>
    <w:rsid w:val="005420DF"/>
    <w:rsid w:val="00550F1C"/>
    <w:rsid w:val="00551E04"/>
    <w:rsid w:val="00586945"/>
    <w:rsid w:val="00590DD8"/>
    <w:rsid w:val="005914D8"/>
    <w:rsid w:val="005961C6"/>
    <w:rsid w:val="005A5299"/>
    <w:rsid w:val="005A5A23"/>
    <w:rsid w:val="005A73DF"/>
    <w:rsid w:val="005D1455"/>
    <w:rsid w:val="005D7996"/>
    <w:rsid w:val="005E6FE2"/>
    <w:rsid w:val="005E76BE"/>
    <w:rsid w:val="005F4A6D"/>
    <w:rsid w:val="00603643"/>
    <w:rsid w:val="0061093E"/>
    <w:rsid w:val="00611329"/>
    <w:rsid w:val="00616FB5"/>
    <w:rsid w:val="00623EFC"/>
    <w:rsid w:val="00624303"/>
    <w:rsid w:val="00627793"/>
    <w:rsid w:val="00637B7F"/>
    <w:rsid w:val="00640073"/>
    <w:rsid w:val="00643C2A"/>
    <w:rsid w:val="006515A3"/>
    <w:rsid w:val="006663C2"/>
    <w:rsid w:val="006725AF"/>
    <w:rsid w:val="006736B9"/>
    <w:rsid w:val="006808FF"/>
    <w:rsid w:val="00695451"/>
    <w:rsid w:val="00697138"/>
    <w:rsid w:val="006A3373"/>
    <w:rsid w:val="006A4DBC"/>
    <w:rsid w:val="006B2788"/>
    <w:rsid w:val="006C6370"/>
    <w:rsid w:val="006D1363"/>
    <w:rsid w:val="006D37EC"/>
    <w:rsid w:val="007026FD"/>
    <w:rsid w:val="00716F3C"/>
    <w:rsid w:val="007223AF"/>
    <w:rsid w:val="007272B6"/>
    <w:rsid w:val="00732248"/>
    <w:rsid w:val="0073449F"/>
    <w:rsid w:val="00743EE9"/>
    <w:rsid w:val="007622C9"/>
    <w:rsid w:val="00762B49"/>
    <w:rsid w:val="00775AE4"/>
    <w:rsid w:val="00780B09"/>
    <w:rsid w:val="00787A57"/>
    <w:rsid w:val="00787FCC"/>
    <w:rsid w:val="007A502E"/>
    <w:rsid w:val="007B0CB8"/>
    <w:rsid w:val="007B1545"/>
    <w:rsid w:val="007B1CEB"/>
    <w:rsid w:val="007B27A0"/>
    <w:rsid w:val="007E02C6"/>
    <w:rsid w:val="007E5A81"/>
    <w:rsid w:val="007F0815"/>
    <w:rsid w:val="007F4300"/>
    <w:rsid w:val="00817CB7"/>
    <w:rsid w:val="00830168"/>
    <w:rsid w:val="008355B5"/>
    <w:rsid w:val="008450FD"/>
    <w:rsid w:val="00855786"/>
    <w:rsid w:val="00863D61"/>
    <w:rsid w:val="0086731C"/>
    <w:rsid w:val="00872073"/>
    <w:rsid w:val="00880B07"/>
    <w:rsid w:val="008812E7"/>
    <w:rsid w:val="00885CA5"/>
    <w:rsid w:val="00896DC1"/>
    <w:rsid w:val="00896F8B"/>
    <w:rsid w:val="008A010A"/>
    <w:rsid w:val="008A4FCD"/>
    <w:rsid w:val="008A53B5"/>
    <w:rsid w:val="008C02E0"/>
    <w:rsid w:val="008C5597"/>
    <w:rsid w:val="008C5648"/>
    <w:rsid w:val="008C5975"/>
    <w:rsid w:val="008C737D"/>
    <w:rsid w:val="008E1462"/>
    <w:rsid w:val="008E17E8"/>
    <w:rsid w:val="008E57CA"/>
    <w:rsid w:val="00903D5E"/>
    <w:rsid w:val="0090617A"/>
    <w:rsid w:val="00906199"/>
    <w:rsid w:val="009107DC"/>
    <w:rsid w:val="009154DF"/>
    <w:rsid w:val="009164D9"/>
    <w:rsid w:val="00934D42"/>
    <w:rsid w:val="00940E6F"/>
    <w:rsid w:val="00947927"/>
    <w:rsid w:val="009516BA"/>
    <w:rsid w:val="00951CD4"/>
    <w:rsid w:val="00954509"/>
    <w:rsid w:val="00955164"/>
    <w:rsid w:val="0096432C"/>
    <w:rsid w:val="00975174"/>
    <w:rsid w:val="00975FE4"/>
    <w:rsid w:val="00981C75"/>
    <w:rsid w:val="009905CE"/>
    <w:rsid w:val="00993937"/>
    <w:rsid w:val="009958A6"/>
    <w:rsid w:val="009B56D5"/>
    <w:rsid w:val="009C1D20"/>
    <w:rsid w:val="009D56B4"/>
    <w:rsid w:val="009D7A95"/>
    <w:rsid w:val="00A11CB7"/>
    <w:rsid w:val="00A12EF8"/>
    <w:rsid w:val="00A322FD"/>
    <w:rsid w:val="00A41FBA"/>
    <w:rsid w:val="00A57679"/>
    <w:rsid w:val="00A603B3"/>
    <w:rsid w:val="00A70287"/>
    <w:rsid w:val="00A74AEB"/>
    <w:rsid w:val="00A92ACA"/>
    <w:rsid w:val="00A97ED6"/>
    <w:rsid w:val="00AC5320"/>
    <w:rsid w:val="00AD26D3"/>
    <w:rsid w:val="00AD66A8"/>
    <w:rsid w:val="00AE134E"/>
    <w:rsid w:val="00AF5A64"/>
    <w:rsid w:val="00B13EC3"/>
    <w:rsid w:val="00B3099C"/>
    <w:rsid w:val="00B3709B"/>
    <w:rsid w:val="00B43AD5"/>
    <w:rsid w:val="00B471F4"/>
    <w:rsid w:val="00B647FF"/>
    <w:rsid w:val="00B64F0E"/>
    <w:rsid w:val="00B71849"/>
    <w:rsid w:val="00B80FCC"/>
    <w:rsid w:val="00BA489A"/>
    <w:rsid w:val="00BA7D4C"/>
    <w:rsid w:val="00BB002D"/>
    <w:rsid w:val="00BB0E6C"/>
    <w:rsid w:val="00BB66B5"/>
    <w:rsid w:val="00BC3BBB"/>
    <w:rsid w:val="00BC4A40"/>
    <w:rsid w:val="00BD3673"/>
    <w:rsid w:val="00BD4440"/>
    <w:rsid w:val="00BE3C44"/>
    <w:rsid w:val="00BE4EA6"/>
    <w:rsid w:val="00BE5EAF"/>
    <w:rsid w:val="00C01E1A"/>
    <w:rsid w:val="00C12C36"/>
    <w:rsid w:val="00C1311D"/>
    <w:rsid w:val="00C140E4"/>
    <w:rsid w:val="00C375D3"/>
    <w:rsid w:val="00C5404A"/>
    <w:rsid w:val="00C56380"/>
    <w:rsid w:val="00C578B4"/>
    <w:rsid w:val="00C90143"/>
    <w:rsid w:val="00C94E83"/>
    <w:rsid w:val="00C951A3"/>
    <w:rsid w:val="00CA3E1B"/>
    <w:rsid w:val="00CC0429"/>
    <w:rsid w:val="00CC1A84"/>
    <w:rsid w:val="00CD28B6"/>
    <w:rsid w:val="00CE51FC"/>
    <w:rsid w:val="00CE6DEB"/>
    <w:rsid w:val="00CE7FD1"/>
    <w:rsid w:val="00CF33EF"/>
    <w:rsid w:val="00CF5B9E"/>
    <w:rsid w:val="00D04EBC"/>
    <w:rsid w:val="00D1038D"/>
    <w:rsid w:val="00D208BA"/>
    <w:rsid w:val="00D37084"/>
    <w:rsid w:val="00D45A06"/>
    <w:rsid w:val="00D53C4B"/>
    <w:rsid w:val="00D70B62"/>
    <w:rsid w:val="00D71BCB"/>
    <w:rsid w:val="00D75BD0"/>
    <w:rsid w:val="00D84091"/>
    <w:rsid w:val="00D91152"/>
    <w:rsid w:val="00D97194"/>
    <w:rsid w:val="00DA01FE"/>
    <w:rsid w:val="00DA203F"/>
    <w:rsid w:val="00DA2311"/>
    <w:rsid w:val="00DA34EA"/>
    <w:rsid w:val="00DA6560"/>
    <w:rsid w:val="00DA7FCB"/>
    <w:rsid w:val="00DB13C3"/>
    <w:rsid w:val="00DB3198"/>
    <w:rsid w:val="00DD4A27"/>
    <w:rsid w:val="00DE1CFF"/>
    <w:rsid w:val="00DF28C7"/>
    <w:rsid w:val="00DF32D4"/>
    <w:rsid w:val="00DF6232"/>
    <w:rsid w:val="00E00025"/>
    <w:rsid w:val="00E028B1"/>
    <w:rsid w:val="00E07F85"/>
    <w:rsid w:val="00E4423C"/>
    <w:rsid w:val="00E4486E"/>
    <w:rsid w:val="00E65447"/>
    <w:rsid w:val="00E66BB6"/>
    <w:rsid w:val="00E71E36"/>
    <w:rsid w:val="00E76214"/>
    <w:rsid w:val="00E766F3"/>
    <w:rsid w:val="00E83BCA"/>
    <w:rsid w:val="00E8548C"/>
    <w:rsid w:val="00E91F48"/>
    <w:rsid w:val="00E934F6"/>
    <w:rsid w:val="00EB1020"/>
    <w:rsid w:val="00EC07F0"/>
    <w:rsid w:val="00EC36E5"/>
    <w:rsid w:val="00EC4697"/>
    <w:rsid w:val="00EE1A63"/>
    <w:rsid w:val="00EE68A0"/>
    <w:rsid w:val="00EF5F8D"/>
    <w:rsid w:val="00EF7419"/>
    <w:rsid w:val="00F01D62"/>
    <w:rsid w:val="00F03925"/>
    <w:rsid w:val="00F05B77"/>
    <w:rsid w:val="00F071ED"/>
    <w:rsid w:val="00F138D9"/>
    <w:rsid w:val="00F236CD"/>
    <w:rsid w:val="00F23D4A"/>
    <w:rsid w:val="00F313EA"/>
    <w:rsid w:val="00F32A46"/>
    <w:rsid w:val="00F33626"/>
    <w:rsid w:val="00F6165C"/>
    <w:rsid w:val="00F64DBA"/>
    <w:rsid w:val="00F71DF4"/>
    <w:rsid w:val="00F929A9"/>
    <w:rsid w:val="00F9564E"/>
    <w:rsid w:val="00FA0736"/>
    <w:rsid w:val="00FA4352"/>
    <w:rsid w:val="00FA4C8D"/>
    <w:rsid w:val="00FA50F4"/>
    <w:rsid w:val="00FA5F98"/>
    <w:rsid w:val="00FB4527"/>
    <w:rsid w:val="00FB4710"/>
    <w:rsid w:val="00FC0791"/>
    <w:rsid w:val="00FC51CF"/>
    <w:rsid w:val="00FF4A36"/>
    <w:rsid w:val="00FF4F70"/>
    <w:rsid w:val="39436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ocument Map"/>
    <w:basedOn w:val="1"/>
    <w:link w:val="14"/>
    <w:semiHidden/>
    <w:unhideWhenUsed/>
    <w:uiPriority w:val="99"/>
    <w:rPr>
      <w:rFonts w:ascii="宋体" w:eastAsia="宋体"/>
      <w:sz w:val="18"/>
      <w:szCs w:val="18"/>
    </w:rPr>
  </w:style>
  <w:style w:type="paragraph" w:styleId="5">
    <w:name w:val="Balloon Text"/>
    <w:basedOn w:val="1"/>
    <w:link w:val="15"/>
    <w:semiHidden/>
    <w:unhideWhenUsed/>
    <w:uiPriority w:val="99"/>
    <w:rPr>
      <w:sz w:val="18"/>
      <w:szCs w:val="18"/>
    </w:rPr>
  </w:style>
  <w:style w:type="paragraph" w:styleId="6">
    <w:name w:val="footer"/>
    <w:basedOn w:val="1"/>
    <w:link w:val="12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1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link w:val="17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11">
    <w:name w:val="页眉 Char"/>
    <w:basedOn w:val="10"/>
    <w:link w:val="7"/>
    <w:semiHidden/>
    <w:uiPriority w:val="99"/>
    <w:rPr>
      <w:sz w:val="18"/>
      <w:szCs w:val="18"/>
    </w:rPr>
  </w:style>
  <w:style w:type="character" w:customStyle="1" w:styleId="12">
    <w:name w:val="页脚 Char"/>
    <w:basedOn w:val="10"/>
    <w:link w:val="6"/>
    <w:semiHidden/>
    <w:uiPriority w:val="99"/>
    <w:rPr>
      <w:sz w:val="18"/>
      <w:szCs w:val="18"/>
    </w:rPr>
  </w:style>
  <w:style w:type="character" w:customStyle="1" w:styleId="13">
    <w:name w:val="标题 1 Char"/>
    <w:basedOn w:val="10"/>
    <w:link w:val="2"/>
    <w:uiPriority w:val="9"/>
    <w:rPr>
      <w:b/>
      <w:bCs/>
      <w:kern w:val="44"/>
      <w:sz w:val="44"/>
      <w:szCs w:val="44"/>
    </w:rPr>
  </w:style>
  <w:style w:type="character" w:customStyle="1" w:styleId="14">
    <w:name w:val="文档结构图 Char"/>
    <w:basedOn w:val="10"/>
    <w:link w:val="4"/>
    <w:semiHidden/>
    <w:uiPriority w:val="99"/>
    <w:rPr>
      <w:rFonts w:ascii="宋体" w:eastAsia="宋体"/>
      <w:sz w:val="18"/>
      <w:szCs w:val="18"/>
    </w:rPr>
  </w:style>
  <w:style w:type="character" w:customStyle="1" w:styleId="15">
    <w:name w:val="批注框文本 Char"/>
    <w:basedOn w:val="10"/>
    <w:link w:val="5"/>
    <w:semiHidden/>
    <w:uiPriority w:val="99"/>
    <w:rPr>
      <w:sz w:val="18"/>
      <w:szCs w:val="18"/>
    </w:rPr>
  </w:style>
  <w:style w:type="character" w:customStyle="1" w:styleId="16">
    <w:name w:val="标题 2 Char"/>
    <w:basedOn w:val="10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HTML 预设格式 Char"/>
    <w:basedOn w:val="10"/>
    <w:link w:val="8"/>
    <w:semiHidden/>
    <w:uiPriority w:val="99"/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2" Type="http://schemas.openxmlformats.org/officeDocument/2006/relationships/fontTable" Target="fontTable.xml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71</Pages>
  <Words>3444</Words>
  <Characters>6427</Characters>
  <Lines>57</Lines>
  <Paragraphs>16</Paragraphs>
  <TotalTime>44</TotalTime>
  <ScaleCrop>false</ScaleCrop>
  <LinksUpToDate>false</LinksUpToDate>
  <CharactersWithSpaces>6963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2023-08-25T03:41:00Z</dcterms:created>
  <dc:creator>NJWB</dc:creator>
  <cp:lastModifiedBy>Mr.VE</cp:lastModifiedBy>
  <dcterms:modified xsi:type="dcterms:W3CDTF">2023-08-31T03:29:18Z</dcterms:modified>
  <cp:revision>430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0C7BAAC1A4194F25987447BA3D818E2C_12</vt:lpwstr>
  </property>
</Properties>
</file>